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E06B" w14:textId="77777777" w:rsidR="003A21D3" w:rsidRPr="00AF0D21" w:rsidRDefault="00A028FF" w:rsidP="00AF0D21">
      <w:pPr>
        <w:spacing w:before="0" w:after="0" w:line="240" w:lineRule="auto"/>
        <w:jc w:val="center"/>
        <w:rPr>
          <w:b/>
          <w:bCs/>
          <w:sz w:val="28"/>
          <w:szCs w:val="28"/>
        </w:rPr>
      </w:pPr>
      <w:r w:rsidRPr="00AF0D21">
        <w:rPr>
          <w:b/>
          <w:bCs/>
          <w:sz w:val="28"/>
          <w:szCs w:val="28"/>
        </w:rPr>
        <w:t>Technical Certification Program</w:t>
      </w:r>
    </w:p>
    <w:p w14:paraId="35CBC2C0" w14:textId="77777777" w:rsidR="002D7354" w:rsidRPr="00185BBF" w:rsidRDefault="002D7354" w:rsidP="00AF0D21">
      <w:pPr>
        <w:spacing w:before="0" w:after="0" w:line="240" w:lineRule="auto"/>
        <w:jc w:val="center"/>
        <w:rPr>
          <w:b/>
          <w:bCs/>
        </w:rPr>
      </w:pPr>
      <w:r w:rsidRPr="00185BBF">
        <w:rPr>
          <w:b/>
          <w:bCs/>
        </w:rPr>
        <w:t>MAY 2026 Course Brochure</w:t>
      </w:r>
    </w:p>
    <w:p w14:paraId="0BC5CB24" w14:textId="11ED53FD" w:rsidR="00A028FF" w:rsidRPr="00185BBF" w:rsidRDefault="00A028FF" w:rsidP="00AF0D21">
      <w:pPr>
        <w:spacing w:before="0" w:after="0" w:line="240" w:lineRule="auto"/>
        <w:jc w:val="center"/>
        <w:rPr>
          <w:b/>
          <w:bCs/>
        </w:rPr>
      </w:pPr>
      <w:r w:rsidRPr="00185BBF">
        <w:rPr>
          <w:b/>
          <w:bCs/>
        </w:rPr>
        <w:t>2025-2026 Season</w:t>
      </w:r>
    </w:p>
    <w:p w14:paraId="166AE4E8" w14:textId="4F164EBE" w:rsidR="00C36645" w:rsidRPr="00A028FF" w:rsidRDefault="00C9585E" w:rsidP="000C0A14">
      <w:pPr>
        <w:pStyle w:val="Heading3"/>
        <w:rPr>
          <w:sz w:val="22"/>
          <w:szCs w:val="22"/>
        </w:rPr>
      </w:pPr>
      <w:r w:rsidRPr="00412EA5">
        <w:t>PROGRAM INFORMATION</w:t>
      </w:r>
      <w:r w:rsidR="00A504D0" w:rsidRPr="00412EA5">
        <w:t xml:space="preserve"> </w:t>
      </w:r>
    </w:p>
    <w:p w14:paraId="526B56F8" w14:textId="0DACE131" w:rsidR="00C9585E" w:rsidRPr="00412EA5" w:rsidRDefault="00C9585E" w:rsidP="00C9585E">
      <w:pPr>
        <w:spacing w:before="0" w:after="0" w:line="240" w:lineRule="auto"/>
        <w:contextualSpacing/>
        <w:rPr>
          <w:sz w:val="20"/>
          <w:szCs w:val="20"/>
        </w:rPr>
      </w:pPr>
      <w:r w:rsidRPr="00412EA5">
        <w:rPr>
          <w:sz w:val="20"/>
          <w:szCs w:val="20"/>
        </w:rPr>
        <w:t>Use the MnDOT Technical Certification Program website</w:t>
      </w:r>
      <w:r w:rsidR="00A504D0" w:rsidRPr="00412EA5">
        <w:rPr>
          <w:sz w:val="20"/>
          <w:szCs w:val="20"/>
        </w:rPr>
        <w:t xml:space="preserve"> </w:t>
      </w:r>
      <w:hyperlink r:id="rId8" w:history="1">
        <w:r w:rsidR="00A504D0" w:rsidRPr="00412EA5">
          <w:rPr>
            <w:rStyle w:val="Hyperlink"/>
            <w:sz w:val="20"/>
            <w:szCs w:val="20"/>
          </w:rPr>
          <w:t>mndot.gov/</w:t>
        </w:r>
        <w:proofErr w:type="gramStart"/>
        <w:r w:rsidR="00A504D0" w:rsidRPr="00412EA5">
          <w:rPr>
            <w:rStyle w:val="Hyperlink"/>
            <w:sz w:val="20"/>
            <w:szCs w:val="20"/>
          </w:rPr>
          <w:t>technical-certification</w:t>
        </w:r>
        <w:proofErr w:type="gramEnd"/>
      </w:hyperlink>
      <w:r w:rsidRPr="00412EA5">
        <w:rPr>
          <w:sz w:val="20"/>
          <w:szCs w:val="20"/>
        </w:rPr>
        <w:t xml:space="preserve"> to:</w:t>
      </w:r>
    </w:p>
    <w:p w14:paraId="12E1C97D" w14:textId="77777777" w:rsidR="00E711AE" w:rsidRPr="00412EA5" w:rsidRDefault="00E711AE" w:rsidP="00E711A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Find your course materials</w:t>
      </w:r>
    </w:p>
    <w:p w14:paraId="0BB333B6" w14:textId="77777777" w:rsidR="00820A0E" w:rsidRPr="00412EA5" w:rsidRDefault="00820A0E" w:rsidP="00820A0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Get logistics about classes, such as what to bring or wear</w:t>
      </w:r>
    </w:p>
    <w:p w14:paraId="7AF437AA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See cancellation and rescheduling policies and directions</w:t>
      </w:r>
    </w:p>
    <w:p w14:paraId="0CEC1995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Get step-by-step directions for registering for classes</w:t>
      </w:r>
    </w:p>
    <w:p w14:paraId="589E315C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Access your Tech ID and Technical Certification card</w:t>
      </w:r>
    </w:p>
    <w:p w14:paraId="47D87428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Learn about the certification process</w:t>
      </w:r>
    </w:p>
    <w:p w14:paraId="00F0AACC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Take your exam and find procedures for retests and test-outs</w:t>
      </w:r>
    </w:p>
    <w:p w14:paraId="2BD50F74" w14:textId="77777777" w:rsidR="00C9585E" w:rsidRPr="00412EA5" w:rsidRDefault="00C9585E" w:rsidP="00C9585E">
      <w:pPr>
        <w:pStyle w:val="ListParagraph"/>
        <w:numPr>
          <w:ilvl w:val="0"/>
          <w:numId w:val="29"/>
        </w:num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>Find construction resources and MnDOT contacts</w:t>
      </w:r>
    </w:p>
    <w:p w14:paraId="4B0397A8" w14:textId="77777777" w:rsidR="00C9585E" w:rsidRDefault="00C9585E" w:rsidP="004A1BE8">
      <w:pPr>
        <w:spacing w:before="0" w:after="0" w:line="240" w:lineRule="auto"/>
        <w:rPr>
          <w:b/>
          <w:bCs/>
          <w:sz w:val="28"/>
          <w:szCs w:val="28"/>
        </w:rPr>
      </w:pPr>
    </w:p>
    <w:p w14:paraId="256ECA59" w14:textId="5BFE6F60" w:rsidR="004A1BE8" w:rsidRPr="00412EA5" w:rsidRDefault="004A1BE8" w:rsidP="004A1BE8">
      <w:pPr>
        <w:pStyle w:val="Heading2"/>
        <w:spacing w:before="0" w:after="0" w:line="240" w:lineRule="auto"/>
        <w:rPr>
          <w:bCs/>
          <w:sz w:val="24"/>
          <w:szCs w:val="24"/>
        </w:rPr>
      </w:pPr>
      <w:r w:rsidRPr="00412EA5">
        <w:rPr>
          <w:bCs/>
          <w:sz w:val="24"/>
          <w:szCs w:val="24"/>
        </w:rPr>
        <w:t>CERTIFICATION FLOW CHART</w:t>
      </w:r>
    </w:p>
    <w:p w14:paraId="37630512" w14:textId="5D08A541" w:rsidR="0061471A" w:rsidRPr="00412EA5" w:rsidRDefault="0061471A" w:rsidP="0061471A">
      <w:pPr>
        <w:spacing w:before="0" w:after="0" w:line="240" w:lineRule="auto"/>
        <w:rPr>
          <w:sz w:val="20"/>
          <w:szCs w:val="20"/>
        </w:rPr>
      </w:pPr>
      <w:r w:rsidRPr="00412EA5">
        <w:rPr>
          <w:sz w:val="20"/>
          <w:szCs w:val="20"/>
        </w:rPr>
        <w:t xml:space="preserve">Some courses have </w:t>
      </w:r>
      <w:r w:rsidR="00EA7C3B" w:rsidRPr="00412EA5">
        <w:rPr>
          <w:sz w:val="20"/>
          <w:szCs w:val="20"/>
        </w:rPr>
        <w:t>prerequisites</w:t>
      </w:r>
      <w:r w:rsidR="00A67B1A" w:rsidRPr="00412EA5">
        <w:rPr>
          <w:sz w:val="20"/>
          <w:szCs w:val="20"/>
        </w:rPr>
        <w:t xml:space="preserve">. We </w:t>
      </w:r>
      <w:r w:rsidR="00EA7C3B" w:rsidRPr="00412EA5">
        <w:rPr>
          <w:sz w:val="20"/>
          <w:szCs w:val="20"/>
        </w:rPr>
        <w:t xml:space="preserve">highly </w:t>
      </w:r>
      <w:r w:rsidR="00A67B1A" w:rsidRPr="00412EA5">
        <w:rPr>
          <w:sz w:val="20"/>
          <w:szCs w:val="20"/>
        </w:rPr>
        <w:t>recommend you</w:t>
      </w:r>
      <w:r w:rsidRPr="00412EA5">
        <w:rPr>
          <w:sz w:val="20"/>
          <w:szCs w:val="20"/>
        </w:rPr>
        <w:t xml:space="preserve"> complet</w:t>
      </w:r>
      <w:r w:rsidR="00EA7C3B" w:rsidRPr="00412EA5">
        <w:rPr>
          <w:sz w:val="20"/>
          <w:szCs w:val="20"/>
        </w:rPr>
        <w:t>e</w:t>
      </w:r>
      <w:r w:rsidRPr="00412EA5">
        <w:rPr>
          <w:sz w:val="20"/>
          <w:szCs w:val="20"/>
        </w:rPr>
        <w:t xml:space="preserve"> them in order. This step-by-step approach helps you build a strong foundation, making it easier for both new and experienced learners to follow the material and succeed in advanced courses</w:t>
      </w:r>
      <w:r w:rsidR="00B02405">
        <w:rPr>
          <w:sz w:val="20"/>
          <w:szCs w:val="20"/>
        </w:rPr>
        <w:t>.</w:t>
      </w:r>
      <w:r w:rsidR="00B86834">
        <w:rPr>
          <w:sz w:val="20"/>
          <w:szCs w:val="20"/>
        </w:rPr>
        <w:t xml:space="preserve"> </w:t>
      </w:r>
    </w:p>
    <w:p w14:paraId="107D8979" w14:textId="055063E6" w:rsidR="0061471A" w:rsidRDefault="009909F1" w:rsidP="004A1BE8">
      <w:pPr>
        <w:spacing w:before="0" w:after="0" w:line="240" w:lineRule="auto"/>
      </w:pPr>
      <w:r w:rsidRPr="0061471A">
        <w:rPr>
          <w:noProof/>
        </w:rPr>
        <w:drawing>
          <wp:anchor distT="0" distB="0" distL="114300" distR="114300" simplePos="0" relativeHeight="251747328" behindDoc="1" locked="0" layoutInCell="1" allowOverlap="1" wp14:anchorId="58B23E76" wp14:editId="37D807E1">
            <wp:simplePos x="0" y="0"/>
            <wp:positionH relativeFrom="column">
              <wp:posOffset>121920</wp:posOffset>
            </wp:positionH>
            <wp:positionV relativeFrom="paragraph">
              <wp:posOffset>234950</wp:posOffset>
            </wp:positionV>
            <wp:extent cx="6251575" cy="3104515"/>
            <wp:effectExtent l="0" t="0" r="0" b="635"/>
            <wp:wrapTight wrapText="bothSides">
              <wp:wrapPolygon edited="0">
                <wp:start x="0" y="0"/>
                <wp:lineTo x="0" y="21472"/>
                <wp:lineTo x="21523" y="21472"/>
                <wp:lineTo x="21523" y="0"/>
                <wp:lineTo x="0" y="0"/>
              </wp:wrapPolygon>
            </wp:wrapTight>
            <wp:docPr id="2143780977" name="Picture 1" descr="Certification 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80977" name="Picture 1" descr="Certification Flow Char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5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F7817" w14:textId="78CDAC1A" w:rsidR="004A1BE8" w:rsidRPr="0061471A" w:rsidRDefault="004A1BE8" w:rsidP="005E084B">
      <w:pPr>
        <w:spacing w:before="0" w:after="0" w:line="240" w:lineRule="auto"/>
        <w:jc w:val="center"/>
        <w:rPr>
          <w:b/>
          <w:bCs/>
        </w:rPr>
      </w:pPr>
    </w:p>
    <w:p w14:paraId="2E89A2ED" w14:textId="77777777" w:rsidR="00FD5CEE" w:rsidRDefault="00FD5CEE" w:rsidP="00980A9D">
      <w:pPr>
        <w:spacing w:before="0" w:after="0" w:line="240" w:lineRule="auto"/>
        <w:rPr>
          <w:b/>
          <w:bCs/>
          <w:sz w:val="24"/>
          <w:szCs w:val="24"/>
        </w:rPr>
        <w:sectPr w:rsidR="00FD5CEE" w:rsidSect="00840FFC">
          <w:headerReference w:type="first" r:id="rId10"/>
          <w:footerReference w:type="first" r:id="rId11"/>
          <w:pgSz w:w="12240" w:h="15840" w:code="1"/>
          <w:pgMar w:top="1440" w:right="1080" w:bottom="1440" w:left="1080" w:header="0" w:footer="0" w:gutter="0"/>
          <w:pgNumType w:start="1"/>
          <w:cols w:space="720"/>
          <w:titlePg/>
          <w:docGrid w:linePitch="326"/>
        </w:sectPr>
      </w:pPr>
    </w:p>
    <w:p w14:paraId="59FCD6BC" w14:textId="705BF13D" w:rsidR="00980A9D" w:rsidRPr="001D374B" w:rsidRDefault="00980A9D" w:rsidP="00980A9D">
      <w:pPr>
        <w:pStyle w:val="Heading2"/>
        <w:spacing w:before="0"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WAITING LISTS </w:t>
      </w:r>
    </w:p>
    <w:p w14:paraId="2AAFC464" w14:textId="2082DA58" w:rsidR="00F36528" w:rsidRDefault="00F36528" w:rsidP="00F36528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If a</w:t>
      </w:r>
      <w:r w:rsidR="00980A9D" w:rsidRPr="00B35D1F">
        <w:rPr>
          <w:sz w:val="20"/>
          <w:szCs w:val="20"/>
        </w:rPr>
        <w:t xml:space="preserve"> class you want is full, </w:t>
      </w:r>
      <w:r w:rsidR="000A0F48" w:rsidRPr="000A0F48">
        <w:rPr>
          <w:sz w:val="20"/>
          <w:szCs w:val="20"/>
        </w:rPr>
        <w:t>use the Waiting List</w:t>
      </w:r>
      <w:r w:rsidRPr="00F36528">
        <w:rPr>
          <w:sz w:val="20"/>
          <w:szCs w:val="20"/>
        </w:rPr>
        <w:t>.</w:t>
      </w:r>
      <w:r w:rsidRPr="001D374B">
        <w:rPr>
          <w:sz w:val="20"/>
          <w:szCs w:val="20"/>
        </w:rPr>
        <w:t xml:space="preserve"> There is no charge to get on a Waiting </w:t>
      </w:r>
      <w:r>
        <w:rPr>
          <w:sz w:val="20"/>
          <w:szCs w:val="20"/>
        </w:rPr>
        <w:t>L</w:t>
      </w:r>
      <w:r w:rsidRPr="001D374B">
        <w:rPr>
          <w:sz w:val="20"/>
          <w:szCs w:val="20"/>
        </w:rPr>
        <w:t>ist</w:t>
      </w:r>
      <w:r>
        <w:rPr>
          <w:sz w:val="20"/>
          <w:szCs w:val="20"/>
        </w:rPr>
        <w:t>. P</w:t>
      </w:r>
      <w:r w:rsidRPr="001D374B">
        <w:rPr>
          <w:sz w:val="20"/>
          <w:szCs w:val="20"/>
        </w:rPr>
        <w:t xml:space="preserve">ayment is </w:t>
      </w:r>
      <w:r>
        <w:rPr>
          <w:sz w:val="20"/>
          <w:szCs w:val="20"/>
        </w:rPr>
        <w:t>due only</w:t>
      </w:r>
      <w:r w:rsidRPr="001D374B">
        <w:rPr>
          <w:sz w:val="20"/>
          <w:szCs w:val="20"/>
        </w:rPr>
        <w:t xml:space="preserve"> once you are registered in a class. </w:t>
      </w:r>
      <w:r w:rsidR="002C329E">
        <w:rPr>
          <w:sz w:val="20"/>
          <w:szCs w:val="20"/>
        </w:rPr>
        <w:t>Also then</w:t>
      </w:r>
      <w:r w:rsidR="002C329E" w:rsidRPr="002C329E">
        <w:rPr>
          <w:b/>
          <w:bCs/>
          <w:sz w:val="20"/>
          <w:szCs w:val="20"/>
        </w:rPr>
        <w:t xml:space="preserve"> register for an open class </w:t>
      </w:r>
      <w:r w:rsidR="002C329E" w:rsidRPr="002C329E">
        <w:rPr>
          <w:sz w:val="20"/>
          <w:szCs w:val="20"/>
        </w:rPr>
        <w:t>date/location that you could attend, even though not your first choice. If you get a spot in the Waiting List class, we will move</w:t>
      </w:r>
      <w:r w:rsidR="002C329E">
        <w:rPr>
          <w:sz w:val="20"/>
          <w:szCs w:val="20"/>
        </w:rPr>
        <w:t xml:space="preserve"> your registration to the wait listed class. </w:t>
      </w:r>
    </w:p>
    <w:p w14:paraId="61917415" w14:textId="77777777" w:rsidR="00980A9D" w:rsidRDefault="00980A9D" w:rsidP="00980A9D">
      <w:pPr>
        <w:spacing w:before="0" w:after="0" w:line="240" w:lineRule="auto"/>
        <w:rPr>
          <w:b/>
          <w:bCs/>
          <w:sz w:val="24"/>
          <w:szCs w:val="24"/>
        </w:rPr>
      </w:pPr>
    </w:p>
    <w:p w14:paraId="48FC7C34" w14:textId="47787082" w:rsidR="004B7F78" w:rsidRPr="000313CA" w:rsidRDefault="004B7F78" w:rsidP="004B7F78">
      <w:pPr>
        <w:pStyle w:val="Heading2"/>
        <w:spacing w:before="0" w:after="0" w:line="240" w:lineRule="auto"/>
        <w:rPr>
          <w:sz w:val="24"/>
          <w:szCs w:val="24"/>
        </w:rPr>
      </w:pPr>
      <w:r w:rsidRPr="000313CA">
        <w:rPr>
          <w:sz w:val="24"/>
          <w:szCs w:val="24"/>
        </w:rPr>
        <w:t>ACCOMMODATIONS</w:t>
      </w:r>
    </w:p>
    <w:p w14:paraId="1935BA66" w14:textId="6100B7A4" w:rsidR="004B7F78" w:rsidRPr="001D374B" w:rsidRDefault="004B7F78" w:rsidP="004B7F78">
      <w:pPr>
        <w:spacing w:before="0" w:after="0" w:line="240" w:lineRule="auto"/>
        <w:contextualSpacing/>
        <w:rPr>
          <w:sz w:val="20"/>
          <w:szCs w:val="20"/>
        </w:rPr>
      </w:pPr>
      <w:r w:rsidRPr="001D374B">
        <w:rPr>
          <w:sz w:val="20"/>
          <w:szCs w:val="20"/>
        </w:rPr>
        <w:t xml:space="preserve">Individuals who have a disability, either permanent or temporary, which might affect their ability to perform in a class, should contact </w:t>
      </w:r>
      <w:r w:rsidR="008033AC">
        <w:rPr>
          <w:sz w:val="20"/>
          <w:szCs w:val="20"/>
        </w:rPr>
        <w:t xml:space="preserve">Lake </w:t>
      </w:r>
      <w:r w:rsidRPr="001D374B">
        <w:rPr>
          <w:sz w:val="20"/>
          <w:szCs w:val="20"/>
        </w:rPr>
        <w:t>S</w:t>
      </w:r>
      <w:r w:rsidR="008033AC">
        <w:rPr>
          <w:sz w:val="20"/>
          <w:szCs w:val="20"/>
        </w:rPr>
        <w:t xml:space="preserve">uperior </w:t>
      </w:r>
      <w:r w:rsidRPr="001D374B">
        <w:rPr>
          <w:sz w:val="20"/>
          <w:szCs w:val="20"/>
        </w:rPr>
        <w:t>C</w:t>
      </w:r>
      <w:r w:rsidR="008033AC">
        <w:rPr>
          <w:sz w:val="20"/>
          <w:szCs w:val="20"/>
        </w:rPr>
        <w:t>ollege (LSC)</w:t>
      </w:r>
      <w:r w:rsidRPr="001D374B">
        <w:rPr>
          <w:sz w:val="20"/>
          <w:szCs w:val="20"/>
        </w:rPr>
        <w:t xml:space="preserve"> for </w:t>
      </w:r>
      <w:r w:rsidR="008776A4" w:rsidRPr="001D374B">
        <w:rPr>
          <w:sz w:val="20"/>
          <w:szCs w:val="20"/>
        </w:rPr>
        <w:t>accommodation</w:t>
      </w:r>
      <w:r w:rsidRPr="001D374B">
        <w:rPr>
          <w:sz w:val="20"/>
          <w:szCs w:val="20"/>
        </w:rPr>
        <w:t>.</w:t>
      </w:r>
    </w:p>
    <w:p w14:paraId="5876BA98" w14:textId="77777777" w:rsidR="004B7F78" w:rsidRPr="00A67B1A" w:rsidRDefault="004B7F78" w:rsidP="00DB15E1">
      <w:pPr>
        <w:spacing w:before="0" w:after="0" w:line="240" w:lineRule="auto"/>
        <w:contextualSpacing/>
        <w:rPr>
          <w:sz w:val="20"/>
          <w:szCs w:val="20"/>
        </w:rPr>
      </w:pPr>
    </w:p>
    <w:p w14:paraId="0BC527AB" w14:textId="5216CA9C" w:rsidR="004B7F78" w:rsidRDefault="004B7F78" w:rsidP="004B7F78">
      <w:pPr>
        <w:pStyle w:val="Heading2"/>
        <w:spacing w:before="0" w:after="0" w:line="240" w:lineRule="auto"/>
        <w:contextualSpacing/>
      </w:pPr>
      <w:r w:rsidRPr="001D374B">
        <w:rPr>
          <w:bCs/>
          <w:sz w:val="24"/>
          <w:szCs w:val="24"/>
        </w:rPr>
        <w:t>SAFETY</w:t>
      </w:r>
      <w:r w:rsidR="00B82814">
        <w:rPr>
          <w:bCs/>
          <w:sz w:val="24"/>
          <w:szCs w:val="24"/>
        </w:rPr>
        <w:t xml:space="preserve"> SHOE</w:t>
      </w:r>
      <w:r w:rsidRPr="001D374B">
        <w:rPr>
          <w:bCs/>
          <w:sz w:val="24"/>
          <w:szCs w:val="24"/>
        </w:rPr>
        <w:t xml:space="preserve"> REQUIREMENT</w:t>
      </w:r>
    </w:p>
    <w:p w14:paraId="258F7E99" w14:textId="0202B6B5" w:rsidR="004B7F78" w:rsidRPr="001D374B" w:rsidRDefault="004B7F78" w:rsidP="004B7F78">
      <w:pPr>
        <w:spacing w:before="0" w:after="0" w:line="240" w:lineRule="auto"/>
        <w:contextualSpacing/>
        <w:rPr>
          <w:sz w:val="20"/>
          <w:szCs w:val="20"/>
        </w:rPr>
      </w:pPr>
      <w:r w:rsidRPr="001D374B">
        <w:rPr>
          <w:sz w:val="20"/>
          <w:szCs w:val="20"/>
        </w:rPr>
        <w:t xml:space="preserve">All individuals attending certification classes with lab session are required to wear </w:t>
      </w:r>
      <w:r w:rsidRPr="00B82814">
        <w:rPr>
          <w:b/>
          <w:bCs/>
          <w:sz w:val="20"/>
          <w:szCs w:val="20"/>
        </w:rPr>
        <w:t>safety toed shoes</w:t>
      </w:r>
      <w:r w:rsidRPr="001D374B">
        <w:rPr>
          <w:sz w:val="20"/>
          <w:szCs w:val="20"/>
        </w:rPr>
        <w:t xml:space="preserve"> </w:t>
      </w:r>
      <w:r w:rsidR="00E711AE" w:rsidRPr="00B82814">
        <w:rPr>
          <w:b/>
          <w:bCs/>
          <w:sz w:val="20"/>
          <w:szCs w:val="20"/>
        </w:rPr>
        <w:t>in the lab</w:t>
      </w:r>
      <w:r w:rsidRPr="00B82814">
        <w:rPr>
          <w:b/>
          <w:bCs/>
          <w:sz w:val="20"/>
          <w:szCs w:val="20"/>
        </w:rPr>
        <w:t xml:space="preserve"> or they will not be allowed to participate in that lab session</w:t>
      </w:r>
      <w:r w:rsidRPr="001D374B">
        <w:rPr>
          <w:sz w:val="20"/>
          <w:szCs w:val="20"/>
        </w:rPr>
        <w:t>. This means certification will not be granted, even with a passing exam score, until all lab requirements have been successfully completed in compliance with lab safety regulations.</w:t>
      </w:r>
    </w:p>
    <w:p w14:paraId="23354221" w14:textId="77777777" w:rsidR="004B7F78" w:rsidRPr="00A67B1A" w:rsidRDefault="004B7F78" w:rsidP="00DB15E1">
      <w:pPr>
        <w:spacing w:before="0" w:after="0" w:line="240" w:lineRule="auto"/>
        <w:contextualSpacing/>
        <w:rPr>
          <w:sz w:val="20"/>
          <w:szCs w:val="20"/>
        </w:rPr>
      </w:pPr>
    </w:p>
    <w:p w14:paraId="448D5446" w14:textId="0A8B75DC" w:rsidR="00DB15E1" w:rsidRPr="001D374B" w:rsidRDefault="00DB15E1" w:rsidP="00DB15E1">
      <w:pPr>
        <w:pStyle w:val="Heading2"/>
        <w:spacing w:before="0" w:after="0" w:line="240" w:lineRule="auto"/>
        <w:rPr>
          <w:bCs/>
          <w:sz w:val="24"/>
          <w:szCs w:val="24"/>
        </w:rPr>
      </w:pPr>
      <w:r w:rsidRPr="001D374B">
        <w:rPr>
          <w:bCs/>
          <w:sz w:val="24"/>
          <w:szCs w:val="24"/>
        </w:rPr>
        <w:t>RECERTIFICATION</w:t>
      </w:r>
    </w:p>
    <w:p w14:paraId="718AEF7C" w14:textId="16898DB8" w:rsidR="00C9585E" w:rsidRPr="00980A9D" w:rsidRDefault="0000678F" w:rsidP="001827BE">
      <w:pPr>
        <w:spacing w:before="0" w:after="0" w:line="240" w:lineRule="auto"/>
        <w:contextualSpacing/>
        <w:rPr>
          <w:sz w:val="20"/>
          <w:szCs w:val="20"/>
        </w:rPr>
      </w:pPr>
      <w:r w:rsidRPr="001D374B">
        <w:rPr>
          <w:sz w:val="20"/>
          <w:szCs w:val="20"/>
        </w:rPr>
        <w:t xml:space="preserve">If any of your certifications show an expiration date of 05/31/2026, </w:t>
      </w:r>
      <w:r w:rsidRPr="00FE1C22">
        <w:rPr>
          <w:b/>
          <w:bCs/>
          <w:sz w:val="20"/>
          <w:szCs w:val="20"/>
        </w:rPr>
        <w:t xml:space="preserve">you must complete a recertification class this training season to retain certification in that area. </w:t>
      </w:r>
      <w:r w:rsidRPr="001D374B">
        <w:rPr>
          <w:sz w:val="20"/>
          <w:szCs w:val="20"/>
        </w:rPr>
        <w:t>If your certification has expired, you must successfully complete the original certification course, including any performance evaluations.</w:t>
      </w:r>
      <w:r w:rsidR="001827BE" w:rsidRPr="001D374B">
        <w:rPr>
          <w:sz w:val="20"/>
          <w:szCs w:val="20"/>
        </w:rPr>
        <w:t xml:space="preserve"> </w:t>
      </w:r>
      <w:r w:rsidRPr="001D374B">
        <w:rPr>
          <w:sz w:val="20"/>
          <w:szCs w:val="20"/>
        </w:rPr>
        <w:t xml:space="preserve">For more information contact the Technical Certification </w:t>
      </w:r>
      <w:r w:rsidR="00E711AE">
        <w:rPr>
          <w:sz w:val="20"/>
          <w:szCs w:val="20"/>
        </w:rPr>
        <w:t>Program.</w:t>
      </w:r>
      <w:r w:rsidR="00E711AE" w:rsidRPr="001D374B">
        <w:rPr>
          <w:sz w:val="20"/>
          <w:szCs w:val="20"/>
        </w:rPr>
        <w:t xml:space="preserve"> </w:t>
      </w:r>
      <w:r w:rsidRPr="001D374B">
        <w:rPr>
          <w:sz w:val="20"/>
          <w:szCs w:val="20"/>
        </w:rPr>
        <w:t xml:space="preserve">Email: </w:t>
      </w:r>
      <w:hyperlink r:id="rId12" w:history="1">
        <w:r w:rsidRPr="001D374B">
          <w:rPr>
            <w:rStyle w:val="Hyperlink"/>
            <w:sz w:val="20"/>
            <w:szCs w:val="20"/>
          </w:rPr>
          <w:t>tech-cert.dot@state.mn.us</w:t>
        </w:r>
      </w:hyperlink>
    </w:p>
    <w:p w14:paraId="11AA265D" w14:textId="68AAAE8C" w:rsidR="002F307F" w:rsidRDefault="002F307F" w:rsidP="0000678F">
      <w:pPr>
        <w:spacing w:before="0" w:after="0" w:line="240" w:lineRule="auto"/>
        <w:contextualSpacing/>
        <w:rPr>
          <w:sz w:val="20"/>
          <w:szCs w:val="20"/>
        </w:rPr>
      </w:pPr>
    </w:p>
    <w:p w14:paraId="3E93B23C" w14:textId="6E220355" w:rsidR="002F307F" w:rsidRPr="001D374B" w:rsidRDefault="002F307F" w:rsidP="002F307F">
      <w:pPr>
        <w:pStyle w:val="Heading2"/>
        <w:spacing w:before="0" w:after="0" w:line="240" w:lineRule="auto"/>
        <w:contextualSpacing/>
        <w:rPr>
          <w:bCs/>
          <w:sz w:val="24"/>
          <w:szCs w:val="24"/>
        </w:rPr>
      </w:pPr>
      <w:r w:rsidRPr="001D374B">
        <w:rPr>
          <w:bCs/>
          <w:sz w:val="24"/>
          <w:szCs w:val="24"/>
        </w:rPr>
        <w:t>PROGRAM CONTACT</w:t>
      </w:r>
    </w:p>
    <w:p w14:paraId="43297041" w14:textId="77777777" w:rsidR="002F307F" w:rsidRPr="0053652E" w:rsidRDefault="002F307F" w:rsidP="002F307F">
      <w:pPr>
        <w:spacing w:before="0" w:after="0" w:line="240" w:lineRule="auto"/>
        <w:contextualSpacing/>
        <w:rPr>
          <w:b/>
          <w:bCs/>
          <w:sz w:val="24"/>
          <w:szCs w:val="24"/>
        </w:rPr>
      </w:pPr>
      <w:r w:rsidRPr="0053652E">
        <w:rPr>
          <w:b/>
          <w:bCs/>
          <w:sz w:val="24"/>
          <w:szCs w:val="24"/>
        </w:rPr>
        <w:t>MnDOT</w:t>
      </w:r>
    </w:p>
    <w:p w14:paraId="27C439E4" w14:textId="421A8DA0" w:rsidR="002F307F" w:rsidRPr="00692B68" w:rsidRDefault="002F307F" w:rsidP="002F307F">
      <w:pPr>
        <w:spacing w:before="0" w:after="0" w:line="240" w:lineRule="auto"/>
        <w:contextualSpacing/>
        <w:rPr>
          <w:sz w:val="20"/>
          <w:szCs w:val="20"/>
        </w:rPr>
      </w:pPr>
      <w:r w:rsidRPr="00692B68">
        <w:rPr>
          <w:sz w:val="20"/>
          <w:szCs w:val="20"/>
        </w:rPr>
        <w:t xml:space="preserve">Email: </w:t>
      </w:r>
      <w:hyperlink r:id="rId13" w:history="1">
        <w:r w:rsidR="008B1B1A" w:rsidRPr="008B1B1A">
          <w:rPr>
            <w:rStyle w:val="Hyperlink"/>
            <w:sz w:val="20"/>
            <w:szCs w:val="20"/>
          </w:rPr>
          <w:t>tech-cert.dot@state.mn.us</w:t>
        </w:r>
      </w:hyperlink>
    </w:p>
    <w:p w14:paraId="2DEDB639" w14:textId="4ABBB6F0" w:rsidR="002F307F" w:rsidRPr="00692B68" w:rsidRDefault="002F307F" w:rsidP="002F307F">
      <w:pPr>
        <w:spacing w:before="0" w:after="0" w:line="240" w:lineRule="auto"/>
        <w:contextualSpacing/>
        <w:rPr>
          <w:sz w:val="20"/>
          <w:szCs w:val="20"/>
        </w:rPr>
      </w:pPr>
      <w:r w:rsidRPr="00692B68">
        <w:rPr>
          <w:sz w:val="20"/>
          <w:szCs w:val="20"/>
        </w:rPr>
        <w:t xml:space="preserve">Website: </w:t>
      </w:r>
      <w:hyperlink r:id="rId14" w:history="1">
        <w:r w:rsidRPr="008B1B1A">
          <w:rPr>
            <w:rStyle w:val="Hyperlink"/>
            <w:sz w:val="20"/>
            <w:szCs w:val="20"/>
          </w:rPr>
          <w:t>mndot.gov/</w:t>
        </w:r>
        <w:proofErr w:type="gramStart"/>
        <w:r w:rsidRPr="008B1B1A">
          <w:rPr>
            <w:rStyle w:val="Hyperlink"/>
            <w:sz w:val="20"/>
            <w:szCs w:val="20"/>
          </w:rPr>
          <w:t>technical-certification</w:t>
        </w:r>
        <w:proofErr w:type="gramEnd"/>
      </w:hyperlink>
    </w:p>
    <w:p w14:paraId="13746CBF" w14:textId="77777777" w:rsidR="002F307F" w:rsidRDefault="002F307F" w:rsidP="002F307F">
      <w:pPr>
        <w:spacing w:before="0" w:after="0" w:line="240" w:lineRule="auto"/>
        <w:contextualSpacing/>
        <w:rPr>
          <w:sz w:val="20"/>
          <w:szCs w:val="20"/>
        </w:rPr>
      </w:pPr>
      <w:r w:rsidRPr="00692B68">
        <w:rPr>
          <w:sz w:val="20"/>
          <w:szCs w:val="20"/>
        </w:rPr>
        <w:t>All class times are 8:00 am – 4:30 pm (exception: BCIC)</w:t>
      </w:r>
    </w:p>
    <w:p w14:paraId="3D03BB60" w14:textId="77777777" w:rsidR="002F307F" w:rsidRDefault="002F307F" w:rsidP="0000678F">
      <w:pPr>
        <w:spacing w:before="0" w:after="0" w:line="240" w:lineRule="auto"/>
        <w:contextualSpacing/>
        <w:rPr>
          <w:sz w:val="20"/>
          <w:szCs w:val="20"/>
        </w:rPr>
      </w:pPr>
    </w:p>
    <w:p w14:paraId="1955B9B8" w14:textId="5CBB6220" w:rsidR="0000678F" w:rsidRPr="00B62682" w:rsidRDefault="006B531C" w:rsidP="00692B68">
      <w:pPr>
        <w:pStyle w:val="Heading2"/>
        <w:spacing w:before="0" w:after="0" w:line="240" w:lineRule="auto"/>
        <w:rPr>
          <w:bCs/>
          <w:sz w:val="24"/>
          <w:szCs w:val="24"/>
        </w:rPr>
      </w:pPr>
      <w:r w:rsidRPr="00B62682">
        <w:rPr>
          <w:bCs/>
          <w:sz w:val="24"/>
          <w:szCs w:val="24"/>
        </w:rPr>
        <w:t xml:space="preserve">REGISTRATION </w:t>
      </w:r>
      <w:r w:rsidR="00BA2303" w:rsidRPr="00B62682">
        <w:rPr>
          <w:bCs/>
          <w:sz w:val="24"/>
          <w:szCs w:val="24"/>
        </w:rPr>
        <w:t>CONTACTS</w:t>
      </w:r>
    </w:p>
    <w:p w14:paraId="10DF36DB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b/>
          <w:bCs/>
          <w:sz w:val="24"/>
          <w:szCs w:val="24"/>
        </w:rPr>
      </w:pPr>
      <w:r w:rsidRPr="00C973A2">
        <w:rPr>
          <w:b/>
          <w:bCs/>
          <w:sz w:val="24"/>
          <w:szCs w:val="24"/>
        </w:rPr>
        <w:t>Lake Superior College</w:t>
      </w:r>
    </w:p>
    <w:p w14:paraId="5E483757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sz w:val="20"/>
          <w:szCs w:val="20"/>
        </w:rPr>
      </w:pPr>
      <w:r w:rsidRPr="00C973A2">
        <w:rPr>
          <w:sz w:val="20"/>
          <w:szCs w:val="20"/>
        </w:rPr>
        <w:t>Iris Hiemenz</w:t>
      </w:r>
    </w:p>
    <w:p w14:paraId="137FDEE6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sz w:val="20"/>
          <w:szCs w:val="20"/>
        </w:rPr>
      </w:pPr>
      <w:r w:rsidRPr="00C973A2">
        <w:rPr>
          <w:sz w:val="20"/>
          <w:szCs w:val="20"/>
        </w:rPr>
        <w:t>218.733.1023</w:t>
      </w:r>
    </w:p>
    <w:p w14:paraId="2B96CC50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sz w:val="20"/>
          <w:szCs w:val="20"/>
        </w:rPr>
      </w:pPr>
      <w:hyperlink r:id="rId15" w:history="1">
        <w:r w:rsidRPr="00C973A2">
          <w:rPr>
            <w:rStyle w:val="Hyperlink"/>
            <w:sz w:val="20"/>
            <w:szCs w:val="20"/>
          </w:rPr>
          <w:t>Iris.hiemenz@lsc.edu</w:t>
        </w:r>
      </w:hyperlink>
    </w:p>
    <w:p w14:paraId="5328D9BA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sz w:val="20"/>
          <w:szCs w:val="20"/>
        </w:rPr>
      </w:pPr>
    </w:p>
    <w:p w14:paraId="6135850B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</w:pPr>
      <w:r w:rsidRPr="00C973A2">
        <w:rPr>
          <w:sz w:val="20"/>
          <w:szCs w:val="20"/>
        </w:rPr>
        <w:t>Suzanne Johnsrud</w:t>
      </w:r>
    </w:p>
    <w:p w14:paraId="5D3DD3FB" w14:textId="77777777" w:rsidR="0044005A" w:rsidRPr="00C973A2" w:rsidRDefault="0044005A" w:rsidP="00591BE9">
      <w:pPr>
        <w:spacing w:before="0" w:after="0" w:line="240" w:lineRule="auto"/>
        <w:ind w:left="90" w:hanging="90"/>
        <w:contextualSpacing/>
        <w:rPr>
          <w:sz w:val="20"/>
          <w:szCs w:val="20"/>
        </w:rPr>
      </w:pPr>
      <w:r w:rsidRPr="00C973A2">
        <w:rPr>
          <w:sz w:val="20"/>
          <w:szCs w:val="20"/>
        </w:rPr>
        <w:t>218.428.1002</w:t>
      </w:r>
    </w:p>
    <w:p w14:paraId="68025B9B" w14:textId="77777777" w:rsidR="0044005A" w:rsidRDefault="0044005A" w:rsidP="00591BE9">
      <w:pPr>
        <w:spacing w:before="0" w:after="0" w:line="240" w:lineRule="auto"/>
        <w:ind w:left="90" w:hanging="90"/>
        <w:contextualSpacing/>
        <w:rPr>
          <w:sz w:val="18"/>
          <w:szCs w:val="18"/>
        </w:rPr>
      </w:pPr>
      <w:hyperlink r:id="rId16" w:history="1">
        <w:r w:rsidRPr="009B57F9">
          <w:rPr>
            <w:rStyle w:val="Hyperlink"/>
            <w:sz w:val="20"/>
            <w:szCs w:val="20"/>
          </w:rPr>
          <w:t>Suzanne.johnsrud@lsc.edu</w:t>
        </w:r>
      </w:hyperlink>
    </w:p>
    <w:p w14:paraId="1E6D77A2" w14:textId="77777777" w:rsidR="0044005A" w:rsidRDefault="0044005A" w:rsidP="00591BE9">
      <w:pPr>
        <w:spacing w:before="0" w:after="0" w:line="240" w:lineRule="auto"/>
        <w:ind w:left="90" w:hanging="90"/>
        <w:contextualSpacing/>
        <w:rPr>
          <w:sz w:val="18"/>
          <w:szCs w:val="18"/>
        </w:rPr>
      </w:pPr>
    </w:p>
    <w:p w14:paraId="19968F7D" w14:textId="77777777" w:rsidR="00407DC7" w:rsidRDefault="0044005A" w:rsidP="00407DC7">
      <w:pPr>
        <w:spacing w:before="0" w:after="0" w:line="240" w:lineRule="auto"/>
        <w:ind w:left="90" w:hanging="90"/>
        <w:contextualSpacing/>
        <w:rPr>
          <w:sz w:val="18"/>
          <w:szCs w:val="18"/>
        </w:rPr>
      </w:pPr>
      <w:hyperlink r:id="rId17" w:history="1">
        <w:r w:rsidRPr="007F0ED4">
          <w:rPr>
            <w:rStyle w:val="Hyperlink"/>
            <w:b/>
            <w:bCs/>
            <w:sz w:val="20"/>
            <w:szCs w:val="20"/>
          </w:rPr>
          <w:t>Register for a class</w:t>
        </w:r>
      </w:hyperlink>
    </w:p>
    <w:p w14:paraId="1326AB91" w14:textId="77777777" w:rsidR="00407DC7" w:rsidRDefault="00407DC7" w:rsidP="00407DC7">
      <w:pPr>
        <w:spacing w:before="0" w:after="0" w:line="240" w:lineRule="auto"/>
        <w:ind w:left="90" w:hanging="90"/>
        <w:contextualSpacing/>
        <w:rPr>
          <w:sz w:val="18"/>
          <w:szCs w:val="18"/>
        </w:rPr>
      </w:pPr>
    </w:p>
    <w:p w14:paraId="4601CE15" w14:textId="77777777" w:rsidR="00407DC7" w:rsidRDefault="001D374B" w:rsidP="00407DC7">
      <w:pPr>
        <w:spacing w:before="0"/>
        <w:rPr>
          <w:b/>
          <w:bCs/>
          <w:sz w:val="18"/>
          <w:szCs w:val="18"/>
        </w:rPr>
      </w:pPr>
      <w:r w:rsidRPr="00407DC7">
        <w:rPr>
          <w:b/>
          <w:bCs/>
        </w:rPr>
        <w:t>Minnesota Sta</w:t>
      </w:r>
      <w:r w:rsidR="00C36645" w:rsidRPr="00407DC7">
        <w:rPr>
          <w:b/>
          <w:bCs/>
        </w:rPr>
        <w:t>t</w:t>
      </w:r>
      <w:r w:rsidRPr="00407DC7">
        <w:rPr>
          <w:b/>
          <w:bCs/>
        </w:rPr>
        <w:t>e College Credits</w:t>
      </w:r>
    </w:p>
    <w:p w14:paraId="00CD7BAE" w14:textId="12FB192F" w:rsidR="00027C8B" w:rsidRPr="00407DC7" w:rsidRDefault="001D374B" w:rsidP="00407DC7">
      <w:pPr>
        <w:spacing w:before="0"/>
        <w:rPr>
          <w:b/>
          <w:bCs/>
          <w:sz w:val="18"/>
          <w:szCs w:val="18"/>
        </w:rPr>
        <w:sectPr w:rsidR="00027C8B" w:rsidRPr="00407DC7" w:rsidSect="00FD5CEE">
          <w:footerReference w:type="first" r:id="rId18"/>
          <w:pgSz w:w="12240" w:h="15840" w:code="1"/>
          <w:pgMar w:top="1440" w:right="1080" w:bottom="1440" w:left="1080" w:header="0" w:footer="0" w:gutter="0"/>
          <w:pgNumType w:start="2"/>
          <w:cols w:space="720"/>
          <w:titlePg/>
          <w:docGrid w:linePitch="326"/>
        </w:sectPr>
      </w:pPr>
      <w:r w:rsidRPr="00B62682">
        <w:rPr>
          <w:sz w:val="20"/>
          <w:szCs w:val="20"/>
        </w:rPr>
        <w:t>Y</w:t>
      </w:r>
      <w:r w:rsidR="00535F7E" w:rsidRPr="00B62682">
        <w:rPr>
          <w:sz w:val="20"/>
          <w:szCs w:val="20"/>
        </w:rPr>
        <w:t>ou can obtain college credits through Lake Superior College (LSC). You must complete an LSC course credit form</w:t>
      </w:r>
      <w:r w:rsidR="00531E20">
        <w:rPr>
          <w:sz w:val="20"/>
          <w:szCs w:val="20"/>
        </w:rPr>
        <w:t xml:space="preserve"> which will be sent to you after the class is </w:t>
      </w:r>
      <w:r w:rsidR="002A6EA5">
        <w:rPr>
          <w:sz w:val="20"/>
          <w:szCs w:val="20"/>
        </w:rPr>
        <w:t>ove</w:t>
      </w:r>
      <w:r w:rsidR="003A21D3">
        <w:rPr>
          <w:sz w:val="20"/>
          <w:szCs w:val="20"/>
        </w:rPr>
        <w:t>r.</w:t>
      </w:r>
    </w:p>
    <w:p w14:paraId="04AE8F63" w14:textId="36B8CC0C" w:rsidR="00DC75AB" w:rsidRDefault="00027C8B" w:rsidP="00027C8B">
      <w:pPr>
        <w:pStyle w:val="Heading1"/>
      </w:pPr>
      <w:r>
        <w:lastRenderedPageBreak/>
        <w:t>Concrete Field Tester</w:t>
      </w:r>
    </w:p>
    <w:p w14:paraId="3509D859" w14:textId="62D59EEA" w:rsidR="00027C8B" w:rsidRDefault="00027C8B" w:rsidP="003B5808">
      <w:pPr>
        <w:pStyle w:val="Heading3"/>
      </w:pPr>
      <w:r>
        <w:t>Concrete Field Tester Certification – 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3600"/>
      </w:tblGrid>
      <w:tr w:rsidR="00B70B28" w14:paraId="3C4D4CA2" w14:textId="77777777" w:rsidTr="00172BCC">
        <w:tc>
          <w:tcPr>
            <w:tcW w:w="1615" w:type="dxa"/>
            <w:shd w:val="clear" w:color="auto" w:fill="F2F2F2" w:themeFill="background1" w:themeFillShade="F2"/>
          </w:tcPr>
          <w:p w14:paraId="64E3FB9B" w14:textId="6D796F1F" w:rsidR="00B70B28" w:rsidRDefault="00B70B28" w:rsidP="00B70B28">
            <w:pPr>
              <w:spacing w:before="0" w:after="0"/>
            </w:pPr>
            <w:r>
              <w:t>ID #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93860AC" w14:textId="28C9C8ED" w:rsidR="00B70B28" w:rsidRDefault="00B70B28" w:rsidP="00B70B28">
            <w:pPr>
              <w:spacing w:before="0" w:after="0"/>
            </w:pPr>
            <w:r>
              <w:t>Date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2E16786" w14:textId="77BF418A" w:rsidR="00B70B28" w:rsidRDefault="00B70B28" w:rsidP="00B70B28">
            <w:pPr>
              <w:spacing w:before="0" w:after="0"/>
            </w:pPr>
            <w:r>
              <w:t>Location</w:t>
            </w:r>
          </w:p>
        </w:tc>
      </w:tr>
      <w:tr w:rsidR="00B70B28" w14:paraId="719113AE" w14:textId="77777777" w:rsidTr="00B70B28">
        <w:tc>
          <w:tcPr>
            <w:tcW w:w="1615" w:type="dxa"/>
          </w:tcPr>
          <w:p w14:paraId="7C81AB3B" w14:textId="64A2ECB4" w:rsidR="00B70B28" w:rsidRDefault="00B70B28" w:rsidP="00B70B28">
            <w:pPr>
              <w:spacing w:before="0" w:after="0"/>
            </w:pPr>
            <w:r>
              <w:t>CFTC-053</w:t>
            </w:r>
          </w:p>
        </w:tc>
        <w:tc>
          <w:tcPr>
            <w:tcW w:w="3420" w:type="dxa"/>
          </w:tcPr>
          <w:p w14:paraId="1592E21C" w14:textId="4C5E98AF" w:rsidR="00B70B28" w:rsidRDefault="0043173E" w:rsidP="00B70B28">
            <w:pPr>
              <w:spacing w:before="0" w:after="0"/>
            </w:pPr>
            <w:r>
              <w:t>May 7, 20</w:t>
            </w:r>
            <w:r w:rsidR="00B70B28" w:rsidRPr="003B5808">
              <w:t>26</w:t>
            </w:r>
            <w:r>
              <w:t xml:space="preserve"> – May 8, 20</w:t>
            </w:r>
            <w:r w:rsidRPr="003B5808">
              <w:t>26</w:t>
            </w:r>
          </w:p>
        </w:tc>
        <w:tc>
          <w:tcPr>
            <w:tcW w:w="3600" w:type="dxa"/>
          </w:tcPr>
          <w:p w14:paraId="3EF90066" w14:textId="36A64C11" w:rsidR="00B70B28" w:rsidRDefault="00B70B28" w:rsidP="00B70B28">
            <w:pPr>
              <w:spacing w:before="0" w:after="0"/>
            </w:pPr>
            <w:r w:rsidRPr="003B5808">
              <w:t>TCC - Maplewood</w:t>
            </w:r>
          </w:p>
        </w:tc>
      </w:tr>
      <w:tr w:rsidR="00B70B28" w14:paraId="30B790A4" w14:textId="77777777" w:rsidTr="00B70B28">
        <w:tc>
          <w:tcPr>
            <w:tcW w:w="1615" w:type="dxa"/>
          </w:tcPr>
          <w:p w14:paraId="65ACF71D" w14:textId="4D20B7D0" w:rsidR="00B70B28" w:rsidRDefault="00B70B28" w:rsidP="00B70B28">
            <w:pPr>
              <w:spacing w:before="0" w:after="0"/>
            </w:pPr>
            <w:r>
              <w:t>CFTC-054</w:t>
            </w:r>
          </w:p>
        </w:tc>
        <w:tc>
          <w:tcPr>
            <w:tcW w:w="3420" w:type="dxa"/>
          </w:tcPr>
          <w:p w14:paraId="37910BF2" w14:textId="06EB6474" w:rsidR="0043173E" w:rsidRDefault="0043173E" w:rsidP="00B70B28">
            <w:pPr>
              <w:spacing w:before="0" w:after="0"/>
            </w:pPr>
            <w:r>
              <w:t>May 14, 20</w:t>
            </w:r>
            <w:r w:rsidRPr="003B5808">
              <w:t>26</w:t>
            </w:r>
            <w:r>
              <w:t xml:space="preserve"> – May 15, 20</w:t>
            </w:r>
            <w:r w:rsidRPr="003B5808">
              <w:t>26</w:t>
            </w:r>
          </w:p>
        </w:tc>
        <w:tc>
          <w:tcPr>
            <w:tcW w:w="3600" w:type="dxa"/>
          </w:tcPr>
          <w:p w14:paraId="528418C8" w14:textId="33F4AFA1" w:rsidR="00B70B28" w:rsidRDefault="00B70B28" w:rsidP="00B70B28">
            <w:pPr>
              <w:spacing w:before="0" w:after="0"/>
            </w:pPr>
            <w:r w:rsidRPr="003B5808">
              <w:t>TCC - Maplewood</w:t>
            </w:r>
          </w:p>
        </w:tc>
      </w:tr>
      <w:tr w:rsidR="00B70B28" w14:paraId="55CA75A3" w14:textId="77777777" w:rsidTr="00B70B28">
        <w:tc>
          <w:tcPr>
            <w:tcW w:w="1615" w:type="dxa"/>
          </w:tcPr>
          <w:p w14:paraId="0D34B135" w14:textId="5EE1830A" w:rsidR="00B70B28" w:rsidRDefault="00B70B28" w:rsidP="00B70B28">
            <w:pPr>
              <w:spacing w:before="0" w:after="0"/>
            </w:pPr>
            <w:r w:rsidRPr="003B5808">
              <w:t>CFTC-055</w:t>
            </w:r>
          </w:p>
        </w:tc>
        <w:tc>
          <w:tcPr>
            <w:tcW w:w="3420" w:type="dxa"/>
          </w:tcPr>
          <w:p w14:paraId="397EF8A0" w14:textId="02C58D4E" w:rsidR="0043173E" w:rsidRDefault="0043173E" w:rsidP="00B70B28">
            <w:pPr>
              <w:spacing w:before="0" w:after="0"/>
            </w:pPr>
            <w:r>
              <w:t>May 21, 20</w:t>
            </w:r>
            <w:r w:rsidRPr="003B5808">
              <w:t>26</w:t>
            </w:r>
            <w:r>
              <w:t xml:space="preserve"> – May 22, 20</w:t>
            </w:r>
            <w:r w:rsidRPr="003B5808">
              <w:t>26</w:t>
            </w:r>
          </w:p>
        </w:tc>
        <w:tc>
          <w:tcPr>
            <w:tcW w:w="3600" w:type="dxa"/>
          </w:tcPr>
          <w:p w14:paraId="5714D8B5" w14:textId="216323E4" w:rsidR="00B70B28" w:rsidRDefault="00B70B28" w:rsidP="00B70B28">
            <w:pPr>
              <w:spacing w:before="0" w:after="0"/>
            </w:pPr>
            <w:r w:rsidRPr="003B5808">
              <w:t>TCC - Maplewood</w:t>
            </w:r>
          </w:p>
        </w:tc>
      </w:tr>
    </w:tbl>
    <w:p w14:paraId="285B9F82" w14:textId="492442CD" w:rsidR="003B5808" w:rsidRPr="003B5808" w:rsidRDefault="003B5808" w:rsidP="003B5808">
      <w:pPr>
        <w:pStyle w:val="Heading3"/>
      </w:pPr>
      <w:r>
        <w:t>Course Details</w:t>
      </w:r>
    </w:p>
    <w:p w14:paraId="6BA93C4F" w14:textId="1F986053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Prerequisites:</w:t>
      </w:r>
      <w:r w:rsidR="00BD420E">
        <w:t xml:space="preserve"> </w:t>
      </w:r>
      <w:r w:rsidRPr="003B5808">
        <w:t>None</w:t>
      </w:r>
    </w:p>
    <w:p w14:paraId="567B9DA8" w14:textId="201819D4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Days: 2</w:t>
      </w:r>
    </w:p>
    <w:p w14:paraId="5F5C12B7" w14:textId="3C54BFF5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Cost: $625</w:t>
      </w:r>
    </w:p>
    <w:p w14:paraId="6A46EAC4" w14:textId="484F34D0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Lab: Yes</w:t>
      </w:r>
    </w:p>
    <w:p w14:paraId="3DA95DCF" w14:textId="4D15084A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Personal Protective Equipment (PPE):</w:t>
      </w:r>
      <w:r w:rsidR="00BD420E">
        <w:t xml:space="preserve"> </w:t>
      </w:r>
      <w:r w:rsidRPr="003B5808">
        <w:t>Steel</w:t>
      </w:r>
      <w:r w:rsidRPr="003B5808">
        <w:noBreakHyphen/>
        <w:t>toed shoes (required)</w:t>
      </w:r>
    </w:p>
    <w:p w14:paraId="2580AAAA" w14:textId="7F5D5157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Exams:</w:t>
      </w:r>
      <w:r w:rsidR="00BD420E">
        <w:t xml:space="preserve"> </w:t>
      </w:r>
      <w:r w:rsidRPr="003B5808">
        <w:t>Written (ACI exam, following ACI procedures)</w:t>
      </w:r>
      <w:r w:rsidR="00BD420E">
        <w:t xml:space="preserve"> and </w:t>
      </w:r>
      <w:r w:rsidRPr="003B5808">
        <w:t>Performance (ACI hands</w:t>
      </w:r>
      <w:r w:rsidRPr="003B5808">
        <w:noBreakHyphen/>
        <w:t>on exam, following ACI procedures)</w:t>
      </w:r>
    </w:p>
    <w:p w14:paraId="541FF4C7" w14:textId="7F239729" w:rsidR="003B5808" w:rsidRP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Professional Development Hours (PDH):</w:t>
      </w:r>
      <w:r w:rsidR="00BD420E">
        <w:t xml:space="preserve"> </w:t>
      </w:r>
      <w:r w:rsidRPr="003B5808">
        <w:t>12</w:t>
      </w:r>
    </w:p>
    <w:p w14:paraId="60EC8F50" w14:textId="0BDE262C" w:rsidR="003B5808" w:rsidRDefault="003B5808" w:rsidP="00A77805">
      <w:pPr>
        <w:pStyle w:val="ListParagraph"/>
        <w:numPr>
          <w:ilvl w:val="0"/>
          <w:numId w:val="102"/>
        </w:numPr>
        <w:spacing w:before="0" w:after="0"/>
      </w:pPr>
      <w:r w:rsidRPr="003B5808">
        <w:t>Minnesota State College Credits: 1</w:t>
      </w:r>
    </w:p>
    <w:p w14:paraId="5307A0D7" w14:textId="0185C1CE" w:rsidR="003B5808" w:rsidRPr="003B5808" w:rsidRDefault="003B5808" w:rsidP="003B5808">
      <w:pPr>
        <w:spacing w:before="0" w:after="0"/>
        <w:sectPr w:rsidR="003B5808" w:rsidRPr="003B5808" w:rsidSect="005F1181">
          <w:footerReference w:type="first" r:id="rId19"/>
          <w:pgSz w:w="12240" w:h="15840" w:code="1"/>
          <w:pgMar w:top="1440" w:right="1080" w:bottom="1440" w:left="1080" w:header="0" w:footer="0" w:gutter="0"/>
          <w:cols w:space="720"/>
          <w:titlePg/>
          <w:docGrid w:linePitch="326"/>
        </w:sectPr>
      </w:pPr>
    </w:p>
    <w:p w14:paraId="5B47E3AF" w14:textId="30422AE8" w:rsidR="00A53D83" w:rsidRDefault="00A53D83" w:rsidP="003A21D3">
      <w:pPr>
        <w:pStyle w:val="Heading3"/>
        <w:rPr>
          <w:b w:val="0"/>
          <w:bCs/>
        </w:rPr>
      </w:pPr>
      <w:r>
        <w:rPr>
          <w:b w:val="0"/>
          <w:bCs/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7B0EA7A7" wp14:editId="7A915C86">
            <wp:simplePos x="0" y="0"/>
            <wp:positionH relativeFrom="column">
              <wp:posOffset>815197</wp:posOffset>
            </wp:positionH>
            <wp:positionV relativeFrom="paragraph">
              <wp:posOffset>-664234</wp:posOffset>
            </wp:positionV>
            <wp:extent cx="4451230" cy="4188119"/>
            <wp:effectExtent l="0" t="0" r="6985" b="3175"/>
            <wp:wrapNone/>
            <wp:docPr id="1405789251" name="Picture 1" descr="Map of Technical Certification Program training lo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89251" name="Picture 1" descr="Map of Technical Certification Program training locations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8" b="4775"/>
                    <a:stretch/>
                  </pic:blipFill>
                  <pic:spPr bwMode="auto">
                    <a:xfrm>
                      <a:off x="0" y="0"/>
                      <a:ext cx="4456898" cy="419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7F558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749D0E40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3F3845EC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4D6B9B83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2A39D710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74C1A645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682ECD23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710E7BB5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2584163C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11C3CD78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78CDDA7D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268EFFE2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0086E7A3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553C3E16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7EBA4F1D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028B6A0B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20B" w14:paraId="1922837C" w14:textId="77777777" w:rsidTr="0044720B">
        <w:tc>
          <w:tcPr>
            <w:tcW w:w="5035" w:type="dxa"/>
          </w:tcPr>
          <w:p w14:paraId="1FA7A293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Metro: T</w:t>
            </w:r>
            <w:r>
              <w:rPr>
                <w:b/>
                <w:bCs/>
                <w:sz w:val="20"/>
                <w:szCs w:val="20"/>
              </w:rPr>
              <w:t>echnical Certification Center (TCC)</w:t>
            </w:r>
          </w:p>
          <w:p w14:paraId="7D149B9E" w14:textId="77777777" w:rsidR="0044720B" w:rsidRPr="009B57F9" w:rsidRDefault="0044720B" w:rsidP="0044720B">
            <w:pPr>
              <w:spacing w:before="0"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9B57F9">
              <w:rPr>
                <w:i/>
                <w:iCs/>
                <w:sz w:val="20"/>
                <w:szCs w:val="20"/>
              </w:rPr>
              <w:t>(Front entrance with blue roof)</w:t>
            </w:r>
          </w:p>
          <w:p w14:paraId="1AA301C6" w14:textId="77777777" w:rsidR="0044720B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Materials and Road Research</w:t>
            </w:r>
          </w:p>
          <w:p w14:paraId="7A87C8B1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33746">
              <w:rPr>
                <w:sz w:val="20"/>
                <w:szCs w:val="20"/>
              </w:rPr>
              <w:t>400 Gervais Ave</w:t>
            </w:r>
          </w:p>
          <w:p w14:paraId="462B1E3E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Maplewood</w:t>
            </w:r>
            <w:r w:rsidRPr="00933746">
              <w:rPr>
                <w:sz w:val="20"/>
                <w:szCs w:val="20"/>
              </w:rPr>
              <w:t>, MN 55109</w:t>
            </w:r>
          </w:p>
          <w:p w14:paraId="7F3418BF" w14:textId="77777777" w:rsidR="0044720B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0CA64AA1" w14:textId="77777777" w:rsidR="0044720B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Metro: Maplewood Lab</w:t>
            </w:r>
          </w:p>
          <w:p w14:paraId="6289C40C" w14:textId="77777777" w:rsidR="0044720B" w:rsidRPr="009B57F9" w:rsidRDefault="0044720B" w:rsidP="0044720B">
            <w:pPr>
              <w:spacing w:before="0"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9B57F9">
              <w:rPr>
                <w:i/>
                <w:iCs/>
                <w:sz w:val="20"/>
                <w:szCs w:val="20"/>
              </w:rPr>
              <w:t>(Front entrance between flagpoles)</w:t>
            </w:r>
          </w:p>
          <w:p w14:paraId="5A32FE16" w14:textId="77777777" w:rsidR="0044720B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Materials and Road Research</w:t>
            </w:r>
          </w:p>
          <w:p w14:paraId="714A8A40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33746">
              <w:rPr>
                <w:sz w:val="20"/>
                <w:szCs w:val="20"/>
              </w:rPr>
              <w:t>400 Gervais Ave</w:t>
            </w:r>
          </w:p>
          <w:p w14:paraId="53A6A78B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Maplewood</w:t>
            </w:r>
            <w:r w:rsidRPr="00933746">
              <w:rPr>
                <w:sz w:val="20"/>
                <w:szCs w:val="20"/>
              </w:rPr>
              <w:t>, MN 55109</w:t>
            </w:r>
          </w:p>
          <w:p w14:paraId="3B7667B9" w14:textId="77777777" w:rsidR="0044720B" w:rsidRPr="009B57F9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  <w:p w14:paraId="4875F115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1: Duluth</w:t>
            </w:r>
          </w:p>
          <w:p w14:paraId="6FAE9A67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1123 Mesaba Ave</w:t>
            </w:r>
          </w:p>
          <w:p w14:paraId="18665137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Duluth, MN 55811</w:t>
            </w:r>
          </w:p>
          <w:p w14:paraId="28465EC2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 </w:t>
            </w:r>
          </w:p>
          <w:p w14:paraId="2EADFFA9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2: Bemidji</w:t>
            </w:r>
          </w:p>
          <w:p w14:paraId="6435BF4C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3920 US-2</w:t>
            </w:r>
          </w:p>
          <w:p w14:paraId="7CF8BCB1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Bemidji, MN 56601</w:t>
            </w:r>
          </w:p>
          <w:p w14:paraId="6D6BDCB1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 </w:t>
            </w:r>
          </w:p>
          <w:p w14:paraId="5DFE5F05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3: Baxter</w:t>
            </w:r>
          </w:p>
          <w:p w14:paraId="0290323D" w14:textId="77777777" w:rsidR="0044720B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7694 Industrial Park Rd S</w:t>
            </w:r>
          </w:p>
          <w:p w14:paraId="70E40574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Baxter, MN 56425</w:t>
            </w:r>
          </w:p>
          <w:p w14:paraId="76B2354A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 </w:t>
            </w:r>
          </w:p>
          <w:p w14:paraId="2DB35C48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3: St. Cloud</w:t>
            </w:r>
          </w:p>
          <w:p w14:paraId="54E80E7F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3725 12th St N</w:t>
            </w:r>
          </w:p>
          <w:p w14:paraId="6580FDE5" w14:textId="77777777" w:rsidR="0044720B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</w:t>
            </w:r>
            <w:r w:rsidRPr="00933746">
              <w:rPr>
                <w:sz w:val="20"/>
                <w:szCs w:val="20"/>
              </w:rPr>
              <w:t>Cloud, MN 56303</w:t>
            </w:r>
          </w:p>
        </w:tc>
        <w:tc>
          <w:tcPr>
            <w:tcW w:w="5035" w:type="dxa"/>
          </w:tcPr>
          <w:p w14:paraId="20991947" w14:textId="77777777" w:rsidR="0044720B" w:rsidRPr="00B85007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 xml:space="preserve">Metro: </w:t>
            </w:r>
            <w:r>
              <w:rPr>
                <w:b/>
                <w:bCs/>
                <w:sz w:val="20"/>
                <w:szCs w:val="20"/>
              </w:rPr>
              <w:t>MnDOT Training and Conference Center (</w:t>
            </w:r>
            <w:r w:rsidRPr="00933746">
              <w:rPr>
                <w:b/>
                <w:bCs/>
                <w:sz w:val="20"/>
                <w:szCs w:val="20"/>
              </w:rPr>
              <w:t>MTCC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2C6B7F87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1900 County Rd I</w:t>
            </w:r>
          </w:p>
          <w:p w14:paraId="33082381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933746">
              <w:rPr>
                <w:sz w:val="20"/>
                <w:szCs w:val="20"/>
              </w:rPr>
              <w:t>Shoreview, MN 55126</w:t>
            </w:r>
          </w:p>
          <w:p w14:paraId="5A46CDF3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6957C50E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bookmarkStart w:id="0" w:name="_Hlk207877450"/>
            <w:r w:rsidRPr="00AC34CA">
              <w:rPr>
                <w:b/>
                <w:bCs/>
                <w:sz w:val="20"/>
                <w:szCs w:val="20"/>
              </w:rPr>
              <w:t>Bridge Office – Oakdale</w:t>
            </w:r>
          </w:p>
          <w:p w14:paraId="672FABDC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AC34CA">
              <w:rPr>
                <w:sz w:val="20"/>
                <w:szCs w:val="20"/>
              </w:rPr>
              <w:t>3485 Hadley Avenue North</w:t>
            </w:r>
            <w:r w:rsidRPr="00AC34CA">
              <w:rPr>
                <w:sz w:val="20"/>
                <w:szCs w:val="20"/>
              </w:rPr>
              <w:br/>
              <w:t>Oakdale, MN 55128</w:t>
            </w:r>
            <w:bookmarkEnd w:id="0"/>
          </w:p>
          <w:p w14:paraId="2AE107D7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15F692AF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4: Detroit Lakes</w:t>
            </w:r>
          </w:p>
          <w:p w14:paraId="2F65F34E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1000 US-10</w:t>
            </w:r>
          </w:p>
          <w:p w14:paraId="7533C5DC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933746">
              <w:rPr>
                <w:sz w:val="20"/>
                <w:szCs w:val="20"/>
              </w:rPr>
              <w:t>Detroit Lakes, MN 56501</w:t>
            </w:r>
          </w:p>
          <w:p w14:paraId="5E3A708C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02FC8CCB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6: Rochester</w:t>
            </w:r>
          </w:p>
          <w:p w14:paraId="2DB20ABC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2900 48th St NW</w:t>
            </w:r>
          </w:p>
          <w:p w14:paraId="2252909D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933746">
              <w:rPr>
                <w:sz w:val="20"/>
                <w:szCs w:val="20"/>
              </w:rPr>
              <w:t>Rochester, MN 55901</w:t>
            </w:r>
          </w:p>
          <w:p w14:paraId="548297FF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310DFDFC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7: Mankato</w:t>
            </w:r>
          </w:p>
          <w:p w14:paraId="00D5790E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2151 Bassett Dr</w:t>
            </w:r>
          </w:p>
          <w:p w14:paraId="1891ACA9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933746">
              <w:rPr>
                <w:sz w:val="20"/>
                <w:szCs w:val="20"/>
              </w:rPr>
              <w:t>Mankato, MN 56001</w:t>
            </w:r>
          </w:p>
          <w:p w14:paraId="27998712" w14:textId="77777777" w:rsidR="0044720B" w:rsidRPr="00AC34CA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16"/>
                <w:szCs w:val="16"/>
              </w:rPr>
            </w:pPr>
          </w:p>
          <w:p w14:paraId="47DF7AF1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933746">
              <w:rPr>
                <w:b/>
                <w:bCs/>
                <w:sz w:val="20"/>
                <w:szCs w:val="20"/>
              </w:rPr>
              <w:t>District 8: Willmar</w:t>
            </w:r>
          </w:p>
          <w:p w14:paraId="637C56FD" w14:textId="77777777" w:rsidR="0044720B" w:rsidRPr="00933746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2505 Transportation Rd</w:t>
            </w:r>
          </w:p>
          <w:p w14:paraId="34220B91" w14:textId="77777777" w:rsidR="0044720B" w:rsidRDefault="0044720B" w:rsidP="0044720B">
            <w:pPr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933746">
              <w:rPr>
                <w:sz w:val="20"/>
                <w:szCs w:val="20"/>
              </w:rPr>
              <w:t>Willmar, MN 56201</w:t>
            </w:r>
          </w:p>
        </w:tc>
      </w:tr>
    </w:tbl>
    <w:p w14:paraId="14829447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5B174BC4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6D35F0A1" w14:textId="77777777" w:rsidR="00C86731" w:rsidRDefault="00C86731" w:rsidP="00271E20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p w14:paraId="175E5C8F" w14:textId="7E0701BF" w:rsidR="00C86731" w:rsidRDefault="00C86731" w:rsidP="00733CBC">
      <w:pPr>
        <w:spacing w:before="0" w:after="0" w:line="240" w:lineRule="auto"/>
        <w:contextualSpacing/>
        <w:rPr>
          <w:b/>
          <w:bCs/>
          <w:sz w:val="20"/>
          <w:szCs w:val="20"/>
        </w:rPr>
      </w:pPr>
    </w:p>
    <w:sectPr w:rsidR="00C86731" w:rsidSect="005F1181">
      <w:footerReference w:type="first" r:id="rId21"/>
      <w:pgSz w:w="12240" w:h="15840" w:code="1"/>
      <w:pgMar w:top="1440" w:right="1080" w:bottom="1440" w:left="108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E619" w14:textId="77777777" w:rsidR="00ED042E" w:rsidRDefault="00ED042E" w:rsidP="00D91FF4">
      <w:r>
        <w:separator/>
      </w:r>
    </w:p>
  </w:endnote>
  <w:endnote w:type="continuationSeparator" w:id="0">
    <w:p w14:paraId="166DDC60" w14:textId="77777777" w:rsidR="00ED042E" w:rsidRDefault="00ED042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FF45" w14:textId="5EA56B40" w:rsidR="00FD5CEE" w:rsidRDefault="00FD5CEE">
    <w:pPr>
      <w:pStyle w:val="Footer"/>
      <w:jc w:val="right"/>
    </w:pPr>
  </w:p>
  <w:p w14:paraId="0A7AA64E" w14:textId="77777777" w:rsidR="001B150F" w:rsidRPr="001B150F" w:rsidRDefault="001B150F" w:rsidP="001B150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8E72" w14:textId="77777777" w:rsidR="00FD5CEE" w:rsidRPr="0030507C" w:rsidRDefault="00FD5CEE" w:rsidP="00305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AE4" w14:textId="24186538" w:rsidR="001B150F" w:rsidRDefault="001B150F">
    <w:pPr>
      <w:pStyle w:val="Footer"/>
      <w:jc w:val="right"/>
    </w:pPr>
  </w:p>
  <w:p w14:paraId="301423DD" w14:textId="77777777" w:rsidR="00C73E10" w:rsidRDefault="00C73E10" w:rsidP="00C73E10">
    <w:pPr>
      <w:pStyle w:val="Footer"/>
      <w:spacing w:line="240" w:lineRule="auto"/>
      <w:jc w:val="center"/>
      <w:rPr>
        <w:sz w:val="20"/>
        <w:szCs w:val="20"/>
      </w:rPr>
    </w:pPr>
    <w:r w:rsidRPr="00C73E10">
      <w:rPr>
        <w:sz w:val="20"/>
        <w:szCs w:val="20"/>
      </w:rPr>
      <w:t>Register for a class that works for you.</w:t>
    </w:r>
    <w:r w:rsidRPr="00FC580F">
      <w:rPr>
        <w:sz w:val="20"/>
        <w:szCs w:val="20"/>
      </w:rPr>
      <w:t xml:space="preserve"> Get on a Waiting List if you have one you prefer. </w:t>
    </w:r>
  </w:p>
  <w:p w14:paraId="0FB09102" w14:textId="77777777" w:rsidR="00C73E10" w:rsidRPr="00FC580F" w:rsidRDefault="00C73E10" w:rsidP="00C73E10">
    <w:pPr>
      <w:pStyle w:val="Footer"/>
      <w:spacing w:line="240" w:lineRule="auto"/>
      <w:jc w:val="center"/>
      <w:rPr>
        <w:sz w:val="20"/>
        <w:szCs w:val="20"/>
      </w:rPr>
    </w:pPr>
    <w:r w:rsidRPr="00FC580F">
      <w:rPr>
        <w:sz w:val="20"/>
        <w:szCs w:val="20"/>
      </w:rPr>
      <w:t>Check LSC online registration system for current class status.</w:t>
    </w:r>
  </w:p>
  <w:p w14:paraId="60A1BB14" w14:textId="77777777" w:rsidR="001B150F" w:rsidRPr="00840FFC" w:rsidRDefault="001B150F" w:rsidP="00840F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D7DB" w14:textId="3D2BDEAC" w:rsidR="001B150F" w:rsidRDefault="001B150F" w:rsidP="001B150F">
    <w:pPr>
      <w:pStyle w:val="Footer"/>
      <w:jc w:val="right"/>
    </w:pPr>
  </w:p>
  <w:p w14:paraId="5671017C" w14:textId="77777777" w:rsidR="001B150F" w:rsidRPr="001B150F" w:rsidRDefault="001B150F" w:rsidP="001B1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2DD" w14:textId="77777777" w:rsidR="00ED042E" w:rsidRDefault="00ED042E" w:rsidP="00D91FF4">
      <w:r>
        <w:separator/>
      </w:r>
    </w:p>
  </w:footnote>
  <w:footnote w:type="continuationSeparator" w:id="0">
    <w:p w14:paraId="0BF99ED1" w14:textId="77777777" w:rsidR="00ED042E" w:rsidRDefault="00ED042E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6F62" w14:textId="6626B240" w:rsidR="003A21D3" w:rsidRDefault="003A21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1B7FD" wp14:editId="77B59DD0">
          <wp:simplePos x="0" y="0"/>
          <wp:positionH relativeFrom="column">
            <wp:posOffset>-250190</wp:posOffset>
          </wp:positionH>
          <wp:positionV relativeFrom="paragraph">
            <wp:posOffset>225018</wp:posOffset>
          </wp:positionV>
          <wp:extent cx="3082290" cy="422275"/>
          <wp:effectExtent l="0" t="0" r="0" b="0"/>
          <wp:wrapNone/>
          <wp:docPr id="1455225349" name="Picture 1" descr="Minnesota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225349" name="Picture 1" descr="Minnesota Department of Transportation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5" b="40654"/>
                  <a:stretch/>
                </pic:blipFill>
                <pic:spPr bwMode="auto">
                  <a:xfrm>
                    <a:off x="0" y="0"/>
                    <a:ext cx="3082290" cy="422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0CB7BE0" wp14:editId="4665C1E3">
          <wp:simplePos x="0" y="0"/>
          <wp:positionH relativeFrom="column">
            <wp:posOffset>5263695</wp:posOffset>
          </wp:positionH>
          <wp:positionV relativeFrom="paragraph">
            <wp:posOffset>180567</wp:posOffset>
          </wp:positionV>
          <wp:extent cx="1114425" cy="525145"/>
          <wp:effectExtent l="0" t="0" r="0" b="8255"/>
          <wp:wrapNone/>
          <wp:docPr id="5183527" name="Picture 1" descr="Technical Certific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527" name="Picture 1" descr="Technical Certification Program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24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54152F"/>
    <w:multiLevelType w:val="hybridMultilevel"/>
    <w:tmpl w:val="C19E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30AF2"/>
    <w:multiLevelType w:val="hybridMultilevel"/>
    <w:tmpl w:val="69E87F0A"/>
    <w:lvl w:ilvl="0" w:tplc="2DF21F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733FB5"/>
    <w:multiLevelType w:val="multilevel"/>
    <w:tmpl w:val="87CA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15CE0"/>
    <w:multiLevelType w:val="hybridMultilevel"/>
    <w:tmpl w:val="8CEA9164"/>
    <w:lvl w:ilvl="0" w:tplc="9D52BC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B8D8EA7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6292"/>
    <w:multiLevelType w:val="hybridMultilevel"/>
    <w:tmpl w:val="94E6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3DC3"/>
    <w:multiLevelType w:val="multilevel"/>
    <w:tmpl w:val="52A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2ECB"/>
    <w:multiLevelType w:val="hybridMultilevel"/>
    <w:tmpl w:val="139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B4F91"/>
    <w:multiLevelType w:val="hybridMultilevel"/>
    <w:tmpl w:val="765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0B05B40"/>
    <w:multiLevelType w:val="multilevel"/>
    <w:tmpl w:val="BE1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4F0D8A"/>
    <w:multiLevelType w:val="hybridMultilevel"/>
    <w:tmpl w:val="2F78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1309E"/>
    <w:multiLevelType w:val="hybridMultilevel"/>
    <w:tmpl w:val="C608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2CF"/>
    <w:multiLevelType w:val="hybridMultilevel"/>
    <w:tmpl w:val="BA24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62C20"/>
    <w:multiLevelType w:val="hybridMultilevel"/>
    <w:tmpl w:val="FDC0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566"/>
    <w:multiLevelType w:val="multilevel"/>
    <w:tmpl w:val="ABE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10073F"/>
    <w:multiLevelType w:val="hybridMultilevel"/>
    <w:tmpl w:val="6CAA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94ABE"/>
    <w:multiLevelType w:val="hybridMultilevel"/>
    <w:tmpl w:val="0356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1550D"/>
    <w:multiLevelType w:val="hybridMultilevel"/>
    <w:tmpl w:val="CB0E5E02"/>
    <w:lvl w:ilvl="0" w:tplc="E454EB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E465A"/>
    <w:multiLevelType w:val="hybridMultilevel"/>
    <w:tmpl w:val="1196F7F0"/>
    <w:lvl w:ilvl="0" w:tplc="BF74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F1D79"/>
    <w:multiLevelType w:val="hybridMultilevel"/>
    <w:tmpl w:val="A9EA0FD2"/>
    <w:lvl w:ilvl="0" w:tplc="9D52BC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F32BF"/>
    <w:multiLevelType w:val="hybridMultilevel"/>
    <w:tmpl w:val="B192A502"/>
    <w:lvl w:ilvl="0" w:tplc="75744D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A25D7"/>
    <w:multiLevelType w:val="multilevel"/>
    <w:tmpl w:val="CB0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9F157F"/>
    <w:multiLevelType w:val="hybridMultilevel"/>
    <w:tmpl w:val="C5F6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9767D"/>
    <w:multiLevelType w:val="hybridMultilevel"/>
    <w:tmpl w:val="FBD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63A4F"/>
    <w:multiLevelType w:val="multilevel"/>
    <w:tmpl w:val="36E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348290">
    <w:abstractNumId w:val="3"/>
  </w:num>
  <w:num w:numId="2" w16cid:durableId="281574742">
    <w:abstractNumId w:val="8"/>
  </w:num>
  <w:num w:numId="3" w16cid:durableId="767123100">
    <w:abstractNumId w:val="42"/>
  </w:num>
  <w:num w:numId="4" w16cid:durableId="178391876">
    <w:abstractNumId w:val="31"/>
  </w:num>
  <w:num w:numId="5" w16cid:durableId="668681267">
    <w:abstractNumId w:val="26"/>
  </w:num>
  <w:num w:numId="6" w16cid:durableId="1432360618">
    <w:abstractNumId w:val="6"/>
  </w:num>
  <w:num w:numId="7" w16cid:durableId="1405952368">
    <w:abstractNumId w:val="18"/>
  </w:num>
  <w:num w:numId="8" w16cid:durableId="494302341">
    <w:abstractNumId w:val="9"/>
  </w:num>
  <w:num w:numId="9" w16cid:durableId="520822818">
    <w:abstractNumId w:val="14"/>
  </w:num>
  <w:num w:numId="10" w16cid:durableId="813334366">
    <w:abstractNumId w:val="2"/>
  </w:num>
  <w:num w:numId="11" w16cid:durableId="810555259">
    <w:abstractNumId w:val="2"/>
  </w:num>
  <w:num w:numId="12" w16cid:durableId="838616751">
    <w:abstractNumId w:val="43"/>
  </w:num>
  <w:num w:numId="13" w16cid:durableId="1785419374">
    <w:abstractNumId w:val="44"/>
  </w:num>
  <w:num w:numId="14" w16cid:durableId="102306288">
    <w:abstractNumId w:val="21"/>
  </w:num>
  <w:num w:numId="15" w16cid:durableId="984162101">
    <w:abstractNumId w:val="2"/>
  </w:num>
  <w:num w:numId="16" w16cid:durableId="1612281287">
    <w:abstractNumId w:val="44"/>
  </w:num>
  <w:num w:numId="17" w16cid:durableId="1258909456">
    <w:abstractNumId w:val="21"/>
  </w:num>
  <w:num w:numId="18" w16cid:durableId="1234773701">
    <w:abstractNumId w:val="12"/>
  </w:num>
  <w:num w:numId="19" w16cid:durableId="220213623">
    <w:abstractNumId w:val="7"/>
  </w:num>
  <w:num w:numId="20" w16cid:durableId="1943104301">
    <w:abstractNumId w:val="1"/>
  </w:num>
  <w:num w:numId="21" w16cid:durableId="575238788">
    <w:abstractNumId w:val="0"/>
  </w:num>
  <w:num w:numId="22" w16cid:durableId="1828473703">
    <w:abstractNumId w:val="10"/>
  </w:num>
  <w:num w:numId="23" w16cid:durableId="104008709">
    <w:abstractNumId w:val="28"/>
  </w:num>
  <w:num w:numId="24" w16cid:durableId="975600449">
    <w:abstractNumId w:val="34"/>
  </w:num>
  <w:num w:numId="25" w16cid:durableId="69468258">
    <w:abstractNumId w:val="34"/>
  </w:num>
  <w:num w:numId="26" w16cid:durableId="427241188">
    <w:abstractNumId w:val="35"/>
  </w:num>
  <w:num w:numId="27" w16cid:durableId="1583836533">
    <w:abstractNumId w:val="15"/>
  </w:num>
  <w:num w:numId="28" w16cid:durableId="2070834752">
    <w:abstractNumId w:val="41"/>
  </w:num>
  <w:num w:numId="29" w16cid:durableId="791436589">
    <w:abstractNumId w:val="23"/>
  </w:num>
  <w:num w:numId="30" w16cid:durableId="2060980195">
    <w:abstractNumId w:val="38"/>
  </w:num>
  <w:num w:numId="31" w16cid:durableId="308024963">
    <w:abstractNumId w:val="15"/>
  </w:num>
  <w:num w:numId="32" w16cid:durableId="1647201066">
    <w:abstractNumId w:val="25"/>
  </w:num>
  <w:num w:numId="33" w16cid:durableId="198394256">
    <w:abstractNumId w:val="4"/>
  </w:num>
  <w:num w:numId="34" w16cid:durableId="1206478859">
    <w:abstractNumId w:val="20"/>
  </w:num>
  <w:num w:numId="35" w16cid:durableId="843252923">
    <w:abstractNumId w:val="5"/>
  </w:num>
  <w:num w:numId="36" w16cid:durableId="1855417603">
    <w:abstractNumId w:val="13"/>
  </w:num>
  <w:num w:numId="37" w16cid:durableId="1554804895">
    <w:abstractNumId w:val="37"/>
  </w:num>
  <w:num w:numId="38" w16cid:durableId="632834232">
    <w:abstractNumId w:val="32"/>
  </w:num>
  <w:num w:numId="39" w16cid:durableId="913441287">
    <w:abstractNumId w:val="33"/>
  </w:num>
  <w:num w:numId="40" w16cid:durableId="1446656420">
    <w:abstractNumId w:val="19"/>
  </w:num>
  <w:num w:numId="41" w16cid:durableId="638337981">
    <w:abstractNumId w:val="40"/>
  </w:num>
  <w:num w:numId="42" w16cid:durableId="277296640">
    <w:abstractNumId w:val="30"/>
  </w:num>
  <w:num w:numId="43" w16cid:durableId="401413541">
    <w:abstractNumId w:val="22"/>
  </w:num>
  <w:num w:numId="44" w16cid:durableId="1336304054">
    <w:abstractNumId w:val="11"/>
  </w:num>
  <w:num w:numId="45" w16cid:durableId="618605349">
    <w:abstractNumId w:val="17"/>
  </w:num>
  <w:num w:numId="46" w16cid:durableId="1013265422">
    <w:abstractNumId w:val="29"/>
  </w:num>
  <w:num w:numId="47" w16cid:durableId="631324101">
    <w:abstractNumId w:val="45"/>
  </w:num>
  <w:num w:numId="48" w16cid:durableId="1194998357">
    <w:abstractNumId w:val="39"/>
  </w:num>
  <w:num w:numId="49" w16cid:durableId="1392726703">
    <w:abstractNumId w:val="27"/>
  </w:num>
  <w:num w:numId="50" w16cid:durableId="1742943554">
    <w:abstractNumId w:val="15"/>
  </w:num>
  <w:num w:numId="51" w16cid:durableId="249045851">
    <w:abstractNumId w:val="15"/>
  </w:num>
  <w:num w:numId="52" w16cid:durableId="446169390">
    <w:abstractNumId w:val="15"/>
  </w:num>
  <w:num w:numId="53" w16cid:durableId="267782759">
    <w:abstractNumId w:val="15"/>
  </w:num>
  <w:num w:numId="54" w16cid:durableId="955915303">
    <w:abstractNumId w:val="15"/>
  </w:num>
  <w:num w:numId="55" w16cid:durableId="1794594357">
    <w:abstractNumId w:val="15"/>
  </w:num>
  <w:num w:numId="56" w16cid:durableId="1150365915">
    <w:abstractNumId w:val="15"/>
  </w:num>
  <w:num w:numId="57" w16cid:durableId="607157158">
    <w:abstractNumId w:val="15"/>
  </w:num>
  <w:num w:numId="58" w16cid:durableId="1124426960">
    <w:abstractNumId w:val="15"/>
  </w:num>
  <w:num w:numId="59" w16cid:durableId="1417433130">
    <w:abstractNumId w:val="15"/>
  </w:num>
  <w:num w:numId="60" w16cid:durableId="1659727205">
    <w:abstractNumId w:val="15"/>
  </w:num>
  <w:num w:numId="61" w16cid:durableId="330640099">
    <w:abstractNumId w:val="15"/>
  </w:num>
  <w:num w:numId="62" w16cid:durableId="495271837">
    <w:abstractNumId w:val="15"/>
  </w:num>
  <w:num w:numId="63" w16cid:durableId="1391996114">
    <w:abstractNumId w:val="15"/>
  </w:num>
  <w:num w:numId="64" w16cid:durableId="724989028">
    <w:abstractNumId w:val="15"/>
  </w:num>
  <w:num w:numId="65" w16cid:durableId="1620378908">
    <w:abstractNumId w:val="15"/>
  </w:num>
  <w:num w:numId="66" w16cid:durableId="132480297">
    <w:abstractNumId w:val="15"/>
  </w:num>
  <w:num w:numId="67" w16cid:durableId="1533765361">
    <w:abstractNumId w:val="15"/>
  </w:num>
  <w:num w:numId="68" w16cid:durableId="623969628">
    <w:abstractNumId w:val="15"/>
  </w:num>
  <w:num w:numId="69" w16cid:durableId="1840921387">
    <w:abstractNumId w:val="15"/>
  </w:num>
  <w:num w:numId="70" w16cid:durableId="1267424031">
    <w:abstractNumId w:val="15"/>
  </w:num>
  <w:num w:numId="71" w16cid:durableId="946305972">
    <w:abstractNumId w:val="15"/>
  </w:num>
  <w:num w:numId="72" w16cid:durableId="418260234">
    <w:abstractNumId w:val="15"/>
  </w:num>
  <w:num w:numId="73" w16cid:durableId="1842114773">
    <w:abstractNumId w:val="15"/>
  </w:num>
  <w:num w:numId="74" w16cid:durableId="786849271">
    <w:abstractNumId w:val="15"/>
  </w:num>
  <w:num w:numId="75" w16cid:durableId="1594632133">
    <w:abstractNumId w:val="15"/>
  </w:num>
  <w:num w:numId="76" w16cid:durableId="735127294">
    <w:abstractNumId w:val="15"/>
  </w:num>
  <w:num w:numId="77" w16cid:durableId="1983844856">
    <w:abstractNumId w:val="15"/>
  </w:num>
  <w:num w:numId="78" w16cid:durableId="150296955">
    <w:abstractNumId w:val="15"/>
  </w:num>
  <w:num w:numId="79" w16cid:durableId="1335886297">
    <w:abstractNumId w:val="15"/>
  </w:num>
  <w:num w:numId="80" w16cid:durableId="1548571021">
    <w:abstractNumId w:val="15"/>
  </w:num>
  <w:num w:numId="81" w16cid:durableId="1994219527">
    <w:abstractNumId w:val="15"/>
  </w:num>
  <w:num w:numId="82" w16cid:durableId="1779371524">
    <w:abstractNumId w:val="15"/>
  </w:num>
  <w:num w:numId="83" w16cid:durableId="1135172401">
    <w:abstractNumId w:val="15"/>
  </w:num>
  <w:num w:numId="84" w16cid:durableId="1168406022">
    <w:abstractNumId w:val="15"/>
  </w:num>
  <w:num w:numId="85" w16cid:durableId="662972837">
    <w:abstractNumId w:val="15"/>
  </w:num>
  <w:num w:numId="86" w16cid:durableId="2034766561">
    <w:abstractNumId w:val="15"/>
  </w:num>
  <w:num w:numId="87" w16cid:durableId="1485701651">
    <w:abstractNumId w:val="15"/>
  </w:num>
  <w:num w:numId="88" w16cid:durableId="1695764141">
    <w:abstractNumId w:val="15"/>
  </w:num>
  <w:num w:numId="89" w16cid:durableId="180945335">
    <w:abstractNumId w:val="15"/>
  </w:num>
  <w:num w:numId="90" w16cid:durableId="827208254">
    <w:abstractNumId w:val="15"/>
  </w:num>
  <w:num w:numId="91" w16cid:durableId="1781946584">
    <w:abstractNumId w:val="15"/>
  </w:num>
  <w:num w:numId="92" w16cid:durableId="414785267">
    <w:abstractNumId w:val="15"/>
  </w:num>
  <w:num w:numId="93" w16cid:durableId="1400864743">
    <w:abstractNumId w:val="15"/>
  </w:num>
  <w:num w:numId="94" w16cid:durableId="1255941016">
    <w:abstractNumId w:val="15"/>
  </w:num>
  <w:num w:numId="95" w16cid:durableId="953094174">
    <w:abstractNumId w:val="15"/>
  </w:num>
  <w:num w:numId="96" w16cid:durableId="1332758926">
    <w:abstractNumId w:val="15"/>
  </w:num>
  <w:num w:numId="97" w16cid:durableId="576943349">
    <w:abstractNumId w:val="15"/>
  </w:num>
  <w:num w:numId="98" w16cid:durableId="710345642">
    <w:abstractNumId w:val="15"/>
  </w:num>
  <w:num w:numId="99" w16cid:durableId="1971207793">
    <w:abstractNumId w:val="15"/>
  </w:num>
  <w:num w:numId="100" w16cid:durableId="1932465764">
    <w:abstractNumId w:val="16"/>
  </w:num>
  <w:num w:numId="101" w16cid:durableId="715935577">
    <w:abstractNumId w:val="24"/>
  </w:num>
  <w:num w:numId="102" w16cid:durableId="551160445">
    <w:abstractNumId w:val="36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C0"/>
    <w:rsid w:val="00002B5A"/>
    <w:rsid w:val="00002DEC"/>
    <w:rsid w:val="000055E1"/>
    <w:rsid w:val="000065AC"/>
    <w:rsid w:val="000066A0"/>
    <w:rsid w:val="0000678F"/>
    <w:rsid w:val="00006A0A"/>
    <w:rsid w:val="000100A8"/>
    <w:rsid w:val="00011CF8"/>
    <w:rsid w:val="0001446F"/>
    <w:rsid w:val="00014765"/>
    <w:rsid w:val="00021F9D"/>
    <w:rsid w:val="000225A3"/>
    <w:rsid w:val="00023FCB"/>
    <w:rsid w:val="00027C8B"/>
    <w:rsid w:val="000313CA"/>
    <w:rsid w:val="000404D3"/>
    <w:rsid w:val="00040C79"/>
    <w:rsid w:val="00042AF2"/>
    <w:rsid w:val="00043AE9"/>
    <w:rsid w:val="00054583"/>
    <w:rsid w:val="0005544B"/>
    <w:rsid w:val="00062A10"/>
    <w:rsid w:val="00063601"/>
    <w:rsid w:val="000648C4"/>
    <w:rsid w:val="00064B90"/>
    <w:rsid w:val="0007199A"/>
    <w:rsid w:val="000722DA"/>
    <w:rsid w:val="000724A4"/>
    <w:rsid w:val="0007374A"/>
    <w:rsid w:val="000775C0"/>
    <w:rsid w:val="00077A06"/>
    <w:rsid w:val="00077E11"/>
    <w:rsid w:val="00080404"/>
    <w:rsid w:val="00080F0A"/>
    <w:rsid w:val="00081B62"/>
    <w:rsid w:val="00082B5D"/>
    <w:rsid w:val="000832CD"/>
    <w:rsid w:val="00084742"/>
    <w:rsid w:val="000968EF"/>
    <w:rsid w:val="00097004"/>
    <w:rsid w:val="00097941"/>
    <w:rsid w:val="000A0F48"/>
    <w:rsid w:val="000B0A75"/>
    <w:rsid w:val="000B17C1"/>
    <w:rsid w:val="000B2E68"/>
    <w:rsid w:val="000C0A14"/>
    <w:rsid w:val="000C260B"/>
    <w:rsid w:val="000C3708"/>
    <w:rsid w:val="000C3761"/>
    <w:rsid w:val="000C6B2C"/>
    <w:rsid w:val="000C7373"/>
    <w:rsid w:val="000D470E"/>
    <w:rsid w:val="000E1A7A"/>
    <w:rsid w:val="000E20BE"/>
    <w:rsid w:val="000E313B"/>
    <w:rsid w:val="000E326C"/>
    <w:rsid w:val="000E3E9D"/>
    <w:rsid w:val="000F1A8B"/>
    <w:rsid w:val="000F2FD0"/>
    <w:rsid w:val="000F42E9"/>
    <w:rsid w:val="000F4BB1"/>
    <w:rsid w:val="00103B14"/>
    <w:rsid w:val="00104456"/>
    <w:rsid w:val="00105D6B"/>
    <w:rsid w:val="001119E4"/>
    <w:rsid w:val="00112A8C"/>
    <w:rsid w:val="00124039"/>
    <w:rsid w:val="00126E1B"/>
    <w:rsid w:val="00133CC9"/>
    <w:rsid w:val="00135082"/>
    <w:rsid w:val="00135DC7"/>
    <w:rsid w:val="00141C15"/>
    <w:rsid w:val="00147ED1"/>
    <w:rsid w:val="001500D6"/>
    <w:rsid w:val="00150C6F"/>
    <w:rsid w:val="00152284"/>
    <w:rsid w:val="00153198"/>
    <w:rsid w:val="00154437"/>
    <w:rsid w:val="00157C41"/>
    <w:rsid w:val="00160948"/>
    <w:rsid w:val="0016235D"/>
    <w:rsid w:val="00163A3E"/>
    <w:rsid w:val="0016451B"/>
    <w:rsid w:val="001653D5"/>
    <w:rsid w:val="001661D9"/>
    <w:rsid w:val="00167929"/>
    <w:rsid w:val="001708EC"/>
    <w:rsid w:val="00172BCC"/>
    <w:rsid w:val="0017600B"/>
    <w:rsid w:val="001812A8"/>
    <w:rsid w:val="001827BE"/>
    <w:rsid w:val="00183EEC"/>
    <w:rsid w:val="00184D65"/>
    <w:rsid w:val="00185BBF"/>
    <w:rsid w:val="00186936"/>
    <w:rsid w:val="00191E14"/>
    <w:rsid w:val="001925A8"/>
    <w:rsid w:val="001931E5"/>
    <w:rsid w:val="0019673D"/>
    <w:rsid w:val="0019676E"/>
    <w:rsid w:val="00196A72"/>
    <w:rsid w:val="00197518"/>
    <w:rsid w:val="00197F44"/>
    <w:rsid w:val="001A2929"/>
    <w:rsid w:val="001A46BB"/>
    <w:rsid w:val="001A52D3"/>
    <w:rsid w:val="001A5DA5"/>
    <w:rsid w:val="001B150F"/>
    <w:rsid w:val="001B3883"/>
    <w:rsid w:val="001B6691"/>
    <w:rsid w:val="001B66D9"/>
    <w:rsid w:val="001B6FD0"/>
    <w:rsid w:val="001B7CC3"/>
    <w:rsid w:val="001B7D48"/>
    <w:rsid w:val="001C3208"/>
    <w:rsid w:val="001C55E0"/>
    <w:rsid w:val="001C6E97"/>
    <w:rsid w:val="001C74FF"/>
    <w:rsid w:val="001D0B08"/>
    <w:rsid w:val="001D374B"/>
    <w:rsid w:val="001D5FB2"/>
    <w:rsid w:val="001E02FC"/>
    <w:rsid w:val="001E1265"/>
    <w:rsid w:val="001E5573"/>
    <w:rsid w:val="001E5ECF"/>
    <w:rsid w:val="001E66AF"/>
    <w:rsid w:val="001F1C6A"/>
    <w:rsid w:val="001F44B4"/>
    <w:rsid w:val="001F71E0"/>
    <w:rsid w:val="002061AB"/>
    <w:rsid w:val="00206BFC"/>
    <w:rsid w:val="002103EE"/>
    <w:rsid w:val="002110CA"/>
    <w:rsid w:val="00211CA3"/>
    <w:rsid w:val="00222A49"/>
    <w:rsid w:val="00225452"/>
    <w:rsid w:val="0022552E"/>
    <w:rsid w:val="00226C9B"/>
    <w:rsid w:val="002274D3"/>
    <w:rsid w:val="00227E68"/>
    <w:rsid w:val="00232F7C"/>
    <w:rsid w:val="00236CB0"/>
    <w:rsid w:val="00240283"/>
    <w:rsid w:val="00252251"/>
    <w:rsid w:val="002535DC"/>
    <w:rsid w:val="00254BA1"/>
    <w:rsid w:val="00261247"/>
    <w:rsid w:val="002635DC"/>
    <w:rsid w:val="00264652"/>
    <w:rsid w:val="0026674F"/>
    <w:rsid w:val="00271E20"/>
    <w:rsid w:val="00280071"/>
    <w:rsid w:val="002805EB"/>
    <w:rsid w:val="00282084"/>
    <w:rsid w:val="00282205"/>
    <w:rsid w:val="00282902"/>
    <w:rsid w:val="00282D1D"/>
    <w:rsid w:val="00291052"/>
    <w:rsid w:val="002A12EA"/>
    <w:rsid w:val="002A12F5"/>
    <w:rsid w:val="002A15C6"/>
    <w:rsid w:val="002A438D"/>
    <w:rsid w:val="002A60EE"/>
    <w:rsid w:val="002A6EA5"/>
    <w:rsid w:val="002B57CC"/>
    <w:rsid w:val="002B5E79"/>
    <w:rsid w:val="002C025A"/>
    <w:rsid w:val="002C0859"/>
    <w:rsid w:val="002C1451"/>
    <w:rsid w:val="002C329E"/>
    <w:rsid w:val="002C4D0D"/>
    <w:rsid w:val="002D214E"/>
    <w:rsid w:val="002D7304"/>
    <w:rsid w:val="002D7354"/>
    <w:rsid w:val="002E20F9"/>
    <w:rsid w:val="002E25D5"/>
    <w:rsid w:val="002E4A01"/>
    <w:rsid w:val="002E5EB2"/>
    <w:rsid w:val="002E7098"/>
    <w:rsid w:val="002F0AD2"/>
    <w:rsid w:val="002F1947"/>
    <w:rsid w:val="002F307F"/>
    <w:rsid w:val="002F3894"/>
    <w:rsid w:val="0030507C"/>
    <w:rsid w:val="00306D94"/>
    <w:rsid w:val="003125DF"/>
    <w:rsid w:val="00312A45"/>
    <w:rsid w:val="00317EF4"/>
    <w:rsid w:val="00322558"/>
    <w:rsid w:val="00323357"/>
    <w:rsid w:val="00324B1C"/>
    <w:rsid w:val="00325073"/>
    <w:rsid w:val="003306BB"/>
    <w:rsid w:val="00330A0B"/>
    <w:rsid w:val="00332584"/>
    <w:rsid w:val="00335736"/>
    <w:rsid w:val="00336F95"/>
    <w:rsid w:val="0033730F"/>
    <w:rsid w:val="00340CEE"/>
    <w:rsid w:val="00340D3E"/>
    <w:rsid w:val="00346C69"/>
    <w:rsid w:val="0035336A"/>
    <w:rsid w:val="003563D2"/>
    <w:rsid w:val="0036281A"/>
    <w:rsid w:val="00365AA1"/>
    <w:rsid w:val="0036744F"/>
    <w:rsid w:val="00376FA5"/>
    <w:rsid w:val="003823D9"/>
    <w:rsid w:val="00390A78"/>
    <w:rsid w:val="0039369F"/>
    <w:rsid w:val="00393CE2"/>
    <w:rsid w:val="00397A94"/>
    <w:rsid w:val="003A1479"/>
    <w:rsid w:val="003A1813"/>
    <w:rsid w:val="003A21D3"/>
    <w:rsid w:val="003A440A"/>
    <w:rsid w:val="003A49E8"/>
    <w:rsid w:val="003B220B"/>
    <w:rsid w:val="003B4425"/>
    <w:rsid w:val="003B5808"/>
    <w:rsid w:val="003B7D82"/>
    <w:rsid w:val="003C14C7"/>
    <w:rsid w:val="003C4644"/>
    <w:rsid w:val="003C5BE3"/>
    <w:rsid w:val="003E6759"/>
    <w:rsid w:val="003E7F07"/>
    <w:rsid w:val="003F12E4"/>
    <w:rsid w:val="003F1A68"/>
    <w:rsid w:val="003F56C0"/>
    <w:rsid w:val="003F58A3"/>
    <w:rsid w:val="004003EA"/>
    <w:rsid w:val="0040347C"/>
    <w:rsid w:val="00407DC7"/>
    <w:rsid w:val="0041273E"/>
    <w:rsid w:val="00412EA5"/>
    <w:rsid w:val="00413A7C"/>
    <w:rsid w:val="00413A9E"/>
    <w:rsid w:val="004141DD"/>
    <w:rsid w:val="004166BB"/>
    <w:rsid w:val="004241D3"/>
    <w:rsid w:val="0042539E"/>
    <w:rsid w:val="0043173E"/>
    <w:rsid w:val="00433AE4"/>
    <w:rsid w:val="00433CB2"/>
    <w:rsid w:val="004359D5"/>
    <w:rsid w:val="0044005A"/>
    <w:rsid w:val="00443DC4"/>
    <w:rsid w:val="0044720B"/>
    <w:rsid w:val="00447CD4"/>
    <w:rsid w:val="004500A4"/>
    <w:rsid w:val="00453366"/>
    <w:rsid w:val="00461804"/>
    <w:rsid w:val="004643F7"/>
    <w:rsid w:val="00466810"/>
    <w:rsid w:val="004752CA"/>
    <w:rsid w:val="0047706A"/>
    <w:rsid w:val="004816B5"/>
    <w:rsid w:val="00483DD2"/>
    <w:rsid w:val="00487C2E"/>
    <w:rsid w:val="00490915"/>
    <w:rsid w:val="00490A05"/>
    <w:rsid w:val="00491968"/>
    <w:rsid w:val="00493581"/>
    <w:rsid w:val="00494E6F"/>
    <w:rsid w:val="004A14D9"/>
    <w:rsid w:val="004A1B4D"/>
    <w:rsid w:val="004A1BE8"/>
    <w:rsid w:val="004A3A1C"/>
    <w:rsid w:val="004A58DD"/>
    <w:rsid w:val="004A6119"/>
    <w:rsid w:val="004A7F7A"/>
    <w:rsid w:val="004B1A08"/>
    <w:rsid w:val="004B1CD1"/>
    <w:rsid w:val="004B47DC"/>
    <w:rsid w:val="004B7F78"/>
    <w:rsid w:val="004D0F5D"/>
    <w:rsid w:val="004D6654"/>
    <w:rsid w:val="004E09E9"/>
    <w:rsid w:val="004E0B05"/>
    <w:rsid w:val="004E3DF6"/>
    <w:rsid w:val="004E6FC0"/>
    <w:rsid w:val="004E75B3"/>
    <w:rsid w:val="004F008E"/>
    <w:rsid w:val="004F04BA"/>
    <w:rsid w:val="004F0EFF"/>
    <w:rsid w:val="004F3097"/>
    <w:rsid w:val="004F7B9B"/>
    <w:rsid w:val="0050093F"/>
    <w:rsid w:val="005066A3"/>
    <w:rsid w:val="00507FEC"/>
    <w:rsid w:val="00511EB1"/>
    <w:rsid w:val="00514788"/>
    <w:rsid w:val="0052080D"/>
    <w:rsid w:val="00520FD3"/>
    <w:rsid w:val="005313FB"/>
    <w:rsid w:val="00531E20"/>
    <w:rsid w:val="005324F7"/>
    <w:rsid w:val="005356E1"/>
    <w:rsid w:val="00535F7E"/>
    <w:rsid w:val="0053652E"/>
    <w:rsid w:val="00541F1F"/>
    <w:rsid w:val="0054371B"/>
    <w:rsid w:val="0054717A"/>
    <w:rsid w:val="0055535D"/>
    <w:rsid w:val="00557D9B"/>
    <w:rsid w:val="0056615E"/>
    <w:rsid w:val="005666F2"/>
    <w:rsid w:val="005710E6"/>
    <w:rsid w:val="0057505B"/>
    <w:rsid w:val="0057515F"/>
    <w:rsid w:val="00576159"/>
    <w:rsid w:val="00580F6D"/>
    <w:rsid w:val="00581C75"/>
    <w:rsid w:val="0058227B"/>
    <w:rsid w:val="0058291F"/>
    <w:rsid w:val="005830E4"/>
    <w:rsid w:val="0058516A"/>
    <w:rsid w:val="00590643"/>
    <w:rsid w:val="00591BE9"/>
    <w:rsid w:val="00597908"/>
    <w:rsid w:val="005A49A4"/>
    <w:rsid w:val="005A6E42"/>
    <w:rsid w:val="005A7BDC"/>
    <w:rsid w:val="005B2DDF"/>
    <w:rsid w:val="005B4AE7"/>
    <w:rsid w:val="005B4B16"/>
    <w:rsid w:val="005B53B0"/>
    <w:rsid w:val="005B6AA6"/>
    <w:rsid w:val="005C16D8"/>
    <w:rsid w:val="005C59DC"/>
    <w:rsid w:val="005D342F"/>
    <w:rsid w:val="005D4207"/>
    <w:rsid w:val="005D4525"/>
    <w:rsid w:val="005D45B3"/>
    <w:rsid w:val="005D4EC9"/>
    <w:rsid w:val="005D69BF"/>
    <w:rsid w:val="005E084B"/>
    <w:rsid w:val="005E3FC1"/>
    <w:rsid w:val="005F1181"/>
    <w:rsid w:val="005F4377"/>
    <w:rsid w:val="005F6005"/>
    <w:rsid w:val="005F75B3"/>
    <w:rsid w:val="00601B3F"/>
    <w:rsid w:val="006046A5"/>
    <w:rsid w:val="006064AB"/>
    <w:rsid w:val="0061471A"/>
    <w:rsid w:val="006155B9"/>
    <w:rsid w:val="006162B5"/>
    <w:rsid w:val="00620A04"/>
    <w:rsid w:val="00621BD2"/>
    <w:rsid w:val="00621F20"/>
    <w:rsid w:val="006222E2"/>
    <w:rsid w:val="006229B3"/>
    <w:rsid w:val="00622BB5"/>
    <w:rsid w:val="0062306D"/>
    <w:rsid w:val="00623DA1"/>
    <w:rsid w:val="00632D25"/>
    <w:rsid w:val="0063461C"/>
    <w:rsid w:val="00635028"/>
    <w:rsid w:val="00645BA7"/>
    <w:rsid w:val="00651D73"/>
    <w:rsid w:val="00652D74"/>
    <w:rsid w:val="00655345"/>
    <w:rsid w:val="0065683E"/>
    <w:rsid w:val="006575CB"/>
    <w:rsid w:val="0065761F"/>
    <w:rsid w:val="00657628"/>
    <w:rsid w:val="00661361"/>
    <w:rsid w:val="0066564A"/>
    <w:rsid w:val="006668A1"/>
    <w:rsid w:val="00672536"/>
    <w:rsid w:val="00676844"/>
    <w:rsid w:val="00681EDC"/>
    <w:rsid w:val="00683132"/>
    <w:rsid w:val="0068384F"/>
    <w:rsid w:val="00683D66"/>
    <w:rsid w:val="0068649F"/>
    <w:rsid w:val="00686695"/>
    <w:rsid w:val="00686B72"/>
    <w:rsid w:val="00687189"/>
    <w:rsid w:val="0068799D"/>
    <w:rsid w:val="00692B68"/>
    <w:rsid w:val="00697CCC"/>
    <w:rsid w:val="006A3FBB"/>
    <w:rsid w:val="006B13B7"/>
    <w:rsid w:val="006B26E1"/>
    <w:rsid w:val="006B2942"/>
    <w:rsid w:val="006B3994"/>
    <w:rsid w:val="006B4DB9"/>
    <w:rsid w:val="006B531C"/>
    <w:rsid w:val="006B62CF"/>
    <w:rsid w:val="006C0E45"/>
    <w:rsid w:val="006C4063"/>
    <w:rsid w:val="006C783F"/>
    <w:rsid w:val="006D014A"/>
    <w:rsid w:val="006D06D4"/>
    <w:rsid w:val="006D333B"/>
    <w:rsid w:val="006D44AE"/>
    <w:rsid w:val="006D4829"/>
    <w:rsid w:val="006D6B71"/>
    <w:rsid w:val="006E0DDC"/>
    <w:rsid w:val="006E18EC"/>
    <w:rsid w:val="006E4CAB"/>
    <w:rsid w:val="006F3671"/>
    <w:rsid w:val="006F3B38"/>
    <w:rsid w:val="006F6426"/>
    <w:rsid w:val="006F7805"/>
    <w:rsid w:val="0070134C"/>
    <w:rsid w:val="00701601"/>
    <w:rsid w:val="00701A6A"/>
    <w:rsid w:val="00702946"/>
    <w:rsid w:val="00705D46"/>
    <w:rsid w:val="00712FA0"/>
    <w:rsid w:val="007135C7"/>
    <w:rsid w:val="007137A4"/>
    <w:rsid w:val="00717CA5"/>
    <w:rsid w:val="00731E89"/>
    <w:rsid w:val="007338BF"/>
    <w:rsid w:val="00733CBC"/>
    <w:rsid w:val="00740434"/>
    <w:rsid w:val="00740FC4"/>
    <w:rsid w:val="007420B5"/>
    <w:rsid w:val="0074778B"/>
    <w:rsid w:val="007529AC"/>
    <w:rsid w:val="007535E7"/>
    <w:rsid w:val="00753783"/>
    <w:rsid w:val="00754823"/>
    <w:rsid w:val="007652FC"/>
    <w:rsid w:val="00767742"/>
    <w:rsid w:val="0077225E"/>
    <w:rsid w:val="00774D88"/>
    <w:rsid w:val="00775AD7"/>
    <w:rsid w:val="00777C92"/>
    <w:rsid w:val="0078153A"/>
    <w:rsid w:val="007821CE"/>
    <w:rsid w:val="00783F71"/>
    <w:rsid w:val="00784825"/>
    <w:rsid w:val="007851AD"/>
    <w:rsid w:val="007857F7"/>
    <w:rsid w:val="007864FA"/>
    <w:rsid w:val="00786A14"/>
    <w:rsid w:val="007911DD"/>
    <w:rsid w:val="00793F48"/>
    <w:rsid w:val="007A79C7"/>
    <w:rsid w:val="007B0FD2"/>
    <w:rsid w:val="007B35B2"/>
    <w:rsid w:val="007B4C99"/>
    <w:rsid w:val="007B6529"/>
    <w:rsid w:val="007D1FFF"/>
    <w:rsid w:val="007D2551"/>
    <w:rsid w:val="007D2F2D"/>
    <w:rsid w:val="007D34B6"/>
    <w:rsid w:val="007D42A0"/>
    <w:rsid w:val="007D4671"/>
    <w:rsid w:val="007E1E4E"/>
    <w:rsid w:val="007E3C2E"/>
    <w:rsid w:val="007E3F7A"/>
    <w:rsid w:val="007E5027"/>
    <w:rsid w:val="007E5039"/>
    <w:rsid w:val="007E66D1"/>
    <w:rsid w:val="007E685C"/>
    <w:rsid w:val="007F22B7"/>
    <w:rsid w:val="007F6108"/>
    <w:rsid w:val="007F7097"/>
    <w:rsid w:val="008033AC"/>
    <w:rsid w:val="00806678"/>
    <w:rsid w:val="008067A6"/>
    <w:rsid w:val="00810592"/>
    <w:rsid w:val="00813DE1"/>
    <w:rsid w:val="008140CC"/>
    <w:rsid w:val="0081618A"/>
    <w:rsid w:val="00817CCE"/>
    <w:rsid w:val="00820A0E"/>
    <w:rsid w:val="00824BBB"/>
    <w:rsid w:val="008250F3"/>
    <w:rsid w:val="008251B3"/>
    <w:rsid w:val="00840FFC"/>
    <w:rsid w:val="00844F1D"/>
    <w:rsid w:val="0084749F"/>
    <w:rsid w:val="00853EFC"/>
    <w:rsid w:val="00860DF7"/>
    <w:rsid w:val="008627B2"/>
    <w:rsid w:val="00864202"/>
    <w:rsid w:val="00864E8C"/>
    <w:rsid w:val="00872EE4"/>
    <w:rsid w:val="008776A4"/>
    <w:rsid w:val="00877FF8"/>
    <w:rsid w:val="008814A7"/>
    <w:rsid w:val="00881D96"/>
    <w:rsid w:val="008835DC"/>
    <w:rsid w:val="00885AB8"/>
    <w:rsid w:val="00897FF9"/>
    <w:rsid w:val="008A0968"/>
    <w:rsid w:val="008A213C"/>
    <w:rsid w:val="008A32BD"/>
    <w:rsid w:val="008A6E36"/>
    <w:rsid w:val="008B1B1A"/>
    <w:rsid w:val="008B24A7"/>
    <w:rsid w:val="008B2B4A"/>
    <w:rsid w:val="008B5443"/>
    <w:rsid w:val="008B7A1E"/>
    <w:rsid w:val="008C5117"/>
    <w:rsid w:val="008C7EEB"/>
    <w:rsid w:val="008D0DEF"/>
    <w:rsid w:val="008D2256"/>
    <w:rsid w:val="008D5E3D"/>
    <w:rsid w:val="008E09D4"/>
    <w:rsid w:val="008E25C8"/>
    <w:rsid w:val="008E34CF"/>
    <w:rsid w:val="008E50E4"/>
    <w:rsid w:val="008F6B87"/>
    <w:rsid w:val="008F7133"/>
    <w:rsid w:val="0090428C"/>
    <w:rsid w:val="00905BC6"/>
    <w:rsid w:val="0090737A"/>
    <w:rsid w:val="009108E5"/>
    <w:rsid w:val="00913FC2"/>
    <w:rsid w:val="0092462A"/>
    <w:rsid w:val="009315F6"/>
    <w:rsid w:val="00933746"/>
    <w:rsid w:val="0094181E"/>
    <w:rsid w:val="0094786F"/>
    <w:rsid w:val="0096108C"/>
    <w:rsid w:val="009625AD"/>
    <w:rsid w:val="00963BA0"/>
    <w:rsid w:val="00967764"/>
    <w:rsid w:val="0097087F"/>
    <w:rsid w:val="00971928"/>
    <w:rsid w:val="00975E4E"/>
    <w:rsid w:val="0097617A"/>
    <w:rsid w:val="009809A7"/>
    <w:rsid w:val="00980A9D"/>
    <w:rsid w:val="009810EE"/>
    <w:rsid w:val="009837DB"/>
    <w:rsid w:val="00984CC9"/>
    <w:rsid w:val="00985681"/>
    <w:rsid w:val="00985FC8"/>
    <w:rsid w:val="009873EF"/>
    <w:rsid w:val="0098792F"/>
    <w:rsid w:val="009909F1"/>
    <w:rsid w:val="00990E51"/>
    <w:rsid w:val="0099233F"/>
    <w:rsid w:val="00995D5C"/>
    <w:rsid w:val="009A2F8A"/>
    <w:rsid w:val="009A76C0"/>
    <w:rsid w:val="009A77D8"/>
    <w:rsid w:val="009B41FB"/>
    <w:rsid w:val="009B4A92"/>
    <w:rsid w:val="009B54A0"/>
    <w:rsid w:val="009B57F9"/>
    <w:rsid w:val="009B7120"/>
    <w:rsid w:val="009C2DEE"/>
    <w:rsid w:val="009C6405"/>
    <w:rsid w:val="009D0720"/>
    <w:rsid w:val="009D2FB7"/>
    <w:rsid w:val="009D4B8A"/>
    <w:rsid w:val="009E2169"/>
    <w:rsid w:val="009E4948"/>
    <w:rsid w:val="009E4F4B"/>
    <w:rsid w:val="009E689D"/>
    <w:rsid w:val="009F0D73"/>
    <w:rsid w:val="009F1EB3"/>
    <w:rsid w:val="009F3F9D"/>
    <w:rsid w:val="009F5C17"/>
    <w:rsid w:val="009F6B2C"/>
    <w:rsid w:val="00A028FF"/>
    <w:rsid w:val="00A125DC"/>
    <w:rsid w:val="00A16A66"/>
    <w:rsid w:val="00A230B0"/>
    <w:rsid w:val="00A30799"/>
    <w:rsid w:val="00A3206B"/>
    <w:rsid w:val="00A37B25"/>
    <w:rsid w:val="00A41129"/>
    <w:rsid w:val="00A476C1"/>
    <w:rsid w:val="00A504D0"/>
    <w:rsid w:val="00A5185F"/>
    <w:rsid w:val="00A51DA0"/>
    <w:rsid w:val="00A53D83"/>
    <w:rsid w:val="00A54038"/>
    <w:rsid w:val="00A57FE8"/>
    <w:rsid w:val="00A64E83"/>
    <w:rsid w:val="00A64ECE"/>
    <w:rsid w:val="00A65331"/>
    <w:rsid w:val="00A65909"/>
    <w:rsid w:val="00A66185"/>
    <w:rsid w:val="00A66A68"/>
    <w:rsid w:val="00A6710C"/>
    <w:rsid w:val="00A67B1A"/>
    <w:rsid w:val="00A7196F"/>
    <w:rsid w:val="00A71CAD"/>
    <w:rsid w:val="00A71E5A"/>
    <w:rsid w:val="00A731A2"/>
    <w:rsid w:val="00A7359B"/>
    <w:rsid w:val="00A758DD"/>
    <w:rsid w:val="00A77650"/>
    <w:rsid w:val="00A77805"/>
    <w:rsid w:val="00A827B0"/>
    <w:rsid w:val="00A827C1"/>
    <w:rsid w:val="00A835DA"/>
    <w:rsid w:val="00A848C4"/>
    <w:rsid w:val="00A91763"/>
    <w:rsid w:val="00A92AFF"/>
    <w:rsid w:val="00A93F40"/>
    <w:rsid w:val="00A96F93"/>
    <w:rsid w:val="00AA086E"/>
    <w:rsid w:val="00AA1DC0"/>
    <w:rsid w:val="00AA361C"/>
    <w:rsid w:val="00AA3DE5"/>
    <w:rsid w:val="00AB1F46"/>
    <w:rsid w:val="00AB3647"/>
    <w:rsid w:val="00AB65FF"/>
    <w:rsid w:val="00AB7FB4"/>
    <w:rsid w:val="00AC0D66"/>
    <w:rsid w:val="00AC34CA"/>
    <w:rsid w:val="00AC4071"/>
    <w:rsid w:val="00AC64BE"/>
    <w:rsid w:val="00AC6887"/>
    <w:rsid w:val="00AC7615"/>
    <w:rsid w:val="00AD0069"/>
    <w:rsid w:val="00AD0E0E"/>
    <w:rsid w:val="00AD122F"/>
    <w:rsid w:val="00AD2231"/>
    <w:rsid w:val="00AD39DA"/>
    <w:rsid w:val="00AD4FE4"/>
    <w:rsid w:val="00AD5DFE"/>
    <w:rsid w:val="00AE32DA"/>
    <w:rsid w:val="00AE4BF6"/>
    <w:rsid w:val="00AE5772"/>
    <w:rsid w:val="00AF00DC"/>
    <w:rsid w:val="00AF0D21"/>
    <w:rsid w:val="00AF22AD"/>
    <w:rsid w:val="00AF2310"/>
    <w:rsid w:val="00AF456C"/>
    <w:rsid w:val="00AF5107"/>
    <w:rsid w:val="00AF5454"/>
    <w:rsid w:val="00AF5ED8"/>
    <w:rsid w:val="00B011E1"/>
    <w:rsid w:val="00B02405"/>
    <w:rsid w:val="00B0351D"/>
    <w:rsid w:val="00B043DF"/>
    <w:rsid w:val="00B043EA"/>
    <w:rsid w:val="00B044C7"/>
    <w:rsid w:val="00B06264"/>
    <w:rsid w:val="00B06CA4"/>
    <w:rsid w:val="00B07C8F"/>
    <w:rsid w:val="00B17D9C"/>
    <w:rsid w:val="00B272CE"/>
    <w:rsid w:val="00B275D4"/>
    <w:rsid w:val="00B30FB8"/>
    <w:rsid w:val="00B31EB8"/>
    <w:rsid w:val="00B32164"/>
    <w:rsid w:val="00B3229D"/>
    <w:rsid w:val="00B357CD"/>
    <w:rsid w:val="00B35D1F"/>
    <w:rsid w:val="00B35EBF"/>
    <w:rsid w:val="00B437C8"/>
    <w:rsid w:val="00B46EB9"/>
    <w:rsid w:val="00B50EC8"/>
    <w:rsid w:val="00B624D8"/>
    <w:rsid w:val="00B62682"/>
    <w:rsid w:val="00B67666"/>
    <w:rsid w:val="00B70B28"/>
    <w:rsid w:val="00B75051"/>
    <w:rsid w:val="00B77CC5"/>
    <w:rsid w:val="00B81B2E"/>
    <w:rsid w:val="00B82814"/>
    <w:rsid w:val="00B85007"/>
    <w:rsid w:val="00B8510B"/>
    <w:rsid w:val="00B859DE"/>
    <w:rsid w:val="00B86834"/>
    <w:rsid w:val="00B8726E"/>
    <w:rsid w:val="00B91355"/>
    <w:rsid w:val="00BA16B3"/>
    <w:rsid w:val="00BA215F"/>
    <w:rsid w:val="00BA2303"/>
    <w:rsid w:val="00BA41D4"/>
    <w:rsid w:val="00BB0636"/>
    <w:rsid w:val="00BC0AA5"/>
    <w:rsid w:val="00BD0E59"/>
    <w:rsid w:val="00BD35AC"/>
    <w:rsid w:val="00BD3E26"/>
    <w:rsid w:val="00BD420E"/>
    <w:rsid w:val="00BD6415"/>
    <w:rsid w:val="00BE0288"/>
    <w:rsid w:val="00BE3444"/>
    <w:rsid w:val="00BF1563"/>
    <w:rsid w:val="00C05A8E"/>
    <w:rsid w:val="00C06814"/>
    <w:rsid w:val="00C12D2F"/>
    <w:rsid w:val="00C14DF4"/>
    <w:rsid w:val="00C14E77"/>
    <w:rsid w:val="00C243AD"/>
    <w:rsid w:val="00C277A8"/>
    <w:rsid w:val="00C27E21"/>
    <w:rsid w:val="00C301D2"/>
    <w:rsid w:val="00C309AE"/>
    <w:rsid w:val="00C30FCF"/>
    <w:rsid w:val="00C31FE8"/>
    <w:rsid w:val="00C3437B"/>
    <w:rsid w:val="00C3551D"/>
    <w:rsid w:val="00C365CE"/>
    <w:rsid w:val="00C36645"/>
    <w:rsid w:val="00C4046A"/>
    <w:rsid w:val="00C417EB"/>
    <w:rsid w:val="00C42053"/>
    <w:rsid w:val="00C469C0"/>
    <w:rsid w:val="00C47F2A"/>
    <w:rsid w:val="00C52526"/>
    <w:rsid w:val="00C528AE"/>
    <w:rsid w:val="00C545A3"/>
    <w:rsid w:val="00C628A6"/>
    <w:rsid w:val="00C71887"/>
    <w:rsid w:val="00C7208E"/>
    <w:rsid w:val="00C73861"/>
    <w:rsid w:val="00C73E10"/>
    <w:rsid w:val="00C7669B"/>
    <w:rsid w:val="00C77576"/>
    <w:rsid w:val="00C8178F"/>
    <w:rsid w:val="00C863D9"/>
    <w:rsid w:val="00C86731"/>
    <w:rsid w:val="00C90830"/>
    <w:rsid w:val="00C90DF2"/>
    <w:rsid w:val="00C945D0"/>
    <w:rsid w:val="00C94EFD"/>
    <w:rsid w:val="00C9585E"/>
    <w:rsid w:val="00C973A2"/>
    <w:rsid w:val="00C97F26"/>
    <w:rsid w:val="00CA08FB"/>
    <w:rsid w:val="00CA0B3D"/>
    <w:rsid w:val="00CA1771"/>
    <w:rsid w:val="00CA375D"/>
    <w:rsid w:val="00CA5D23"/>
    <w:rsid w:val="00CA6487"/>
    <w:rsid w:val="00CA7414"/>
    <w:rsid w:val="00CB38E9"/>
    <w:rsid w:val="00CB78FF"/>
    <w:rsid w:val="00CB7B92"/>
    <w:rsid w:val="00CC39F6"/>
    <w:rsid w:val="00CD15A9"/>
    <w:rsid w:val="00CD1E52"/>
    <w:rsid w:val="00CE0FEE"/>
    <w:rsid w:val="00CE3604"/>
    <w:rsid w:val="00CE3BD9"/>
    <w:rsid w:val="00CE444F"/>
    <w:rsid w:val="00CE45B0"/>
    <w:rsid w:val="00CE5A2B"/>
    <w:rsid w:val="00CE5BBA"/>
    <w:rsid w:val="00CF1393"/>
    <w:rsid w:val="00CF2DCC"/>
    <w:rsid w:val="00CF4F3A"/>
    <w:rsid w:val="00D0014D"/>
    <w:rsid w:val="00D0040E"/>
    <w:rsid w:val="00D01C89"/>
    <w:rsid w:val="00D04DE2"/>
    <w:rsid w:val="00D1125A"/>
    <w:rsid w:val="00D12ECE"/>
    <w:rsid w:val="00D16418"/>
    <w:rsid w:val="00D169D4"/>
    <w:rsid w:val="00D22819"/>
    <w:rsid w:val="00D23EB2"/>
    <w:rsid w:val="00D24742"/>
    <w:rsid w:val="00D256B2"/>
    <w:rsid w:val="00D33929"/>
    <w:rsid w:val="00D34F9E"/>
    <w:rsid w:val="00D44068"/>
    <w:rsid w:val="00D511F0"/>
    <w:rsid w:val="00D54EE5"/>
    <w:rsid w:val="00D618C4"/>
    <w:rsid w:val="00D63573"/>
    <w:rsid w:val="00D63F82"/>
    <w:rsid w:val="00D640FC"/>
    <w:rsid w:val="00D642A4"/>
    <w:rsid w:val="00D70436"/>
    <w:rsid w:val="00D70F7D"/>
    <w:rsid w:val="00D73545"/>
    <w:rsid w:val="00D761F7"/>
    <w:rsid w:val="00D91FF4"/>
    <w:rsid w:val="00D92929"/>
    <w:rsid w:val="00D93C2E"/>
    <w:rsid w:val="00D944B4"/>
    <w:rsid w:val="00D970A5"/>
    <w:rsid w:val="00D97118"/>
    <w:rsid w:val="00DA03BF"/>
    <w:rsid w:val="00DA2628"/>
    <w:rsid w:val="00DA7151"/>
    <w:rsid w:val="00DB15E1"/>
    <w:rsid w:val="00DB4967"/>
    <w:rsid w:val="00DC0A11"/>
    <w:rsid w:val="00DC1A1C"/>
    <w:rsid w:val="00DC22CF"/>
    <w:rsid w:val="00DC3B71"/>
    <w:rsid w:val="00DC75AB"/>
    <w:rsid w:val="00DD201E"/>
    <w:rsid w:val="00DD50EC"/>
    <w:rsid w:val="00DE3FB5"/>
    <w:rsid w:val="00DE50CB"/>
    <w:rsid w:val="00DE6EC2"/>
    <w:rsid w:val="00DF25A5"/>
    <w:rsid w:val="00DF455F"/>
    <w:rsid w:val="00DF4E02"/>
    <w:rsid w:val="00DF76B0"/>
    <w:rsid w:val="00E03376"/>
    <w:rsid w:val="00E038BB"/>
    <w:rsid w:val="00E0474A"/>
    <w:rsid w:val="00E11072"/>
    <w:rsid w:val="00E15307"/>
    <w:rsid w:val="00E1563C"/>
    <w:rsid w:val="00E15B29"/>
    <w:rsid w:val="00E16474"/>
    <w:rsid w:val="00E16A51"/>
    <w:rsid w:val="00E171BC"/>
    <w:rsid w:val="00E206AE"/>
    <w:rsid w:val="00E20F02"/>
    <w:rsid w:val="00E229C1"/>
    <w:rsid w:val="00E23397"/>
    <w:rsid w:val="00E243C8"/>
    <w:rsid w:val="00E250A6"/>
    <w:rsid w:val="00E250AE"/>
    <w:rsid w:val="00E26965"/>
    <w:rsid w:val="00E32CD7"/>
    <w:rsid w:val="00E336C8"/>
    <w:rsid w:val="00E33D8C"/>
    <w:rsid w:val="00E35EB9"/>
    <w:rsid w:val="00E37DF5"/>
    <w:rsid w:val="00E41542"/>
    <w:rsid w:val="00E415C0"/>
    <w:rsid w:val="00E44EE1"/>
    <w:rsid w:val="00E5241D"/>
    <w:rsid w:val="00E55EE8"/>
    <w:rsid w:val="00E55F6E"/>
    <w:rsid w:val="00E5680C"/>
    <w:rsid w:val="00E61A16"/>
    <w:rsid w:val="00E61C12"/>
    <w:rsid w:val="00E66105"/>
    <w:rsid w:val="00E711AE"/>
    <w:rsid w:val="00E72AE6"/>
    <w:rsid w:val="00E7358D"/>
    <w:rsid w:val="00E76267"/>
    <w:rsid w:val="00E87F87"/>
    <w:rsid w:val="00E9057F"/>
    <w:rsid w:val="00E91B5F"/>
    <w:rsid w:val="00EA350B"/>
    <w:rsid w:val="00EA535B"/>
    <w:rsid w:val="00EA6348"/>
    <w:rsid w:val="00EA7C3B"/>
    <w:rsid w:val="00EC333B"/>
    <w:rsid w:val="00EC579D"/>
    <w:rsid w:val="00ED042E"/>
    <w:rsid w:val="00ED30AB"/>
    <w:rsid w:val="00ED54EF"/>
    <w:rsid w:val="00ED5BDC"/>
    <w:rsid w:val="00ED6E9D"/>
    <w:rsid w:val="00ED7DAC"/>
    <w:rsid w:val="00EE0646"/>
    <w:rsid w:val="00EE310A"/>
    <w:rsid w:val="00EF3897"/>
    <w:rsid w:val="00F042BD"/>
    <w:rsid w:val="00F05D86"/>
    <w:rsid w:val="00F067A6"/>
    <w:rsid w:val="00F12F22"/>
    <w:rsid w:val="00F12FB3"/>
    <w:rsid w:val="00F20B25"/>
    <w:rsid w:val="00F212F3"/>
    <w:rsid w:val="00F22C8D"/>
    <w:rsid w:val="00F278C3"/>
    <w:rsid w:val="00F364A9"/>
    <w:rsid w:val="00F364F5"/>
    <w:rsid w:val="00F36528"/>
    <w:rsid w:val="00F40C39"/>
    <w:rsid w:val="00F43815"/>
    <w:rsid w:val="00F5291D"/>
    <w:rsid w:val="00F54DC2"/>
    <w:rsid w:val="00F63454"/>
    <w:rsid w:val="00F70C03"/>
    <w:rsid w:val="00F72928"/>
    <w:rsid w:val="00F80914"/>
    <w:rsid w:val="00F80C16"/>
    <w:rsid w:val="00F81432"/>
    <w:rsid w:val="00F873F0"/>
    <w:rsid w:val="00F87667"/>
    <w:rsid w:val="00F902E5"/>
    <w:rsid w:val="00F9084A"/>
    <w:rsid w:val="00FA1870"/>
    <w:rsid w:val="00FA4BA4"/>
    <w:rsid w:val="00FB2133"/>
    <w:rsid w:val="00FB3204"/>
    <w:rsid w:val="00FB55A6"/>
    <w:rsid w:val="00FB6E40"/>
    <w:rsid w:val="00FC60CA"/>
    <w:rsid w:val="00FC7E41"/>
    <w:rsid w:val="00FD1CCB"/>
    <w:rsid w:val="00FD24A7"/>
    <w:rsid w:val="00FD5BF8"/>
    <w:rsid w:val="00FD5C74"/>
    <w:rsid w:val="00FD5CEE"/>
    <w:rsid w:val="00FE1C1D"/>
    <w:rsid w:val="00FE1C22"/>
    <w:rsid w:val="00FE270A"/>
    <w:rsid w:val="00FE2CF4"/>
    <w:rsid w:val="00FF146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88D23"/>
  <w15:chartTrackingRefBased/>
  <w15:docId w15:val="{D7D9DA8C-F13E-4AC2-9A1C-008A1F4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5DC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2635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2635DC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2635DC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2635DC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635DC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635DC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635DC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35DC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635DC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635DC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635DC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635D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635DC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635D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635DC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635DC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2635DC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635DC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2635DC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635DC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635DC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2635DC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2635DC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635DC"/>
    <w:rPr>
      <w:sz w:val="16"/>
      <w:szCs w:val="16"/>
    </w:rPr>
  </w:style>
  <w:style w:type="paragraph" w:styleId="Footer">
    <w:name w:val="footer"/>
    <w:link w:val="FooterChar"/>
    <w:uiPriority w:val="99"/>
    <w:qFormat/>
    <w:rsid w:val="002635DC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5DC"/>
  </w:style>
  <w:style w:type="paragraph" w:styleId="ListParagraph">
    <w:name w:val="List Paragraph"/>
    <w:basedOn w:val="Normal"/>
    <w:qFormat/>
    <w:rsid w:val="002635DC"/>
    <w:pPr>
      <w:numPr>
        <w:numId w:val="31"/>
      </w:numPr>
      <w:contextualSpacing/>
    </w:pPr>
  </w:style>
  <w:style w:type="character" w:styleId="Emphasis">
    <w:name w:val="Emphasis"/>
    <w:uiPriority w:val="2"/>
    <w:qFormat/>
    <w:rsid w:val="002635DC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2635DC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2635DC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5D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5DC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2635DC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35DC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rsid w:val="009A76C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A76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76C0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4"/>
    <w:rsid w:val="009A76C0"/>
    <w:rPr>
      <w:b/>
      <w:bCs/>
      <w:smallCaps/>
      <w:color w:val="00294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6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C0"/>
  </w:style>
  <w:style w:type="character" w:styleId="CommentReference">
    <w:name w:val="annotation reference"/>
    <w:basedOn w:val="DefaultParagraphFont"/>
    <w:semiHidden/>
    <w:unhideWhenUsed/>
    <w:rsid w:val="00B322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2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229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63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0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0C6F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6744F"/>
    <w:pPr>
      <w:spacing w:before="0" w:line="240" w:lineRule="auto"/>
    </w:pPr>
    <w:rPr>
      <w:rFonts w:asciiTheme="minorHAnsi" w:eastAsiaTheme="minorEastAsia" w:hAnsiTheme="minorHAnsi" w:cstheme="minorBidi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6744F"/>
    <w:rPr>
      <w:rFonts w:asciiTheme="minorHAnsi" w:eastAsiaTheme="minorEastAsia" w:hAnsiTheme="minorHAnsi" w:cstheme="minorBidi"/>
      <w:lang w:bidi="ar-SA"/>
    </w:rPr>
  </w:style>
  <w:style w:type="paragraph" w:styleId="Revision">
    <w:name w:val="Revision"/>
    <w:hidden/>
    <w:uiPriority w:val="99"/>
    <w:semiHidden/>
    <w:rsid w:val="008B1B1A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dot.gov/technical-certification/" TargetMode="External"/><Relationship Id="rId13" Type="http://schemas.openxmlformats.org/officeDocument/2006/relationships/hyperlink" Target="mailto:tech-cert.dot@state.mn.u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tech-cert.dot@state.mn.us" TargetMode="External"/><Relationship Id="rId17" Type="http://schemas.openxmlformats.org/officeDocument/2006/relationships/hyperlink" Target="https://www.dot.state.mn.us/technical-certification/regist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zanne.johnsrud@lsc.edu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ris.hiemenz@lsc.ed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ndot.gov/technical-certificat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>
            <a:shade val="15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Khoua Lee</dc:creator>
  <cp:keywords/>
  <dc:description/>
  <cp:lastModifiedBy>Hiemenz, Iris A</cp:lastModifiedBy>
  <cp:revision>2</cp:revision>
  <dcterms:created xsi:type="dcterms:W3CDTF">2026-05-01T13:50:00Z</dcterms:created>
  <dcterms:modified xsi:type="dcterms:W3CDTF">2026-05-01T13:50:00Z</dcterms:modified>
</cp:coreProperties>
</file>