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68E2C" w14:textId="77777777" w:rsidR="00EF1FD7" w:rsidRDefault="007E43E2" w:rsidP="07851189">
      <w:pPr>
        <w:jc w:val="center"/>
        <w:rPr>
          <w:rFonts w:ascii="Arial" w:eastAsia="Arial" w:hAnsi="Arial" w:cs="Arial"/>
          <w:b/>
          <w:bCs/>
          <w:sz w:val="28"/>
          <w:szCs w:val="28"/>
        </w:rPr>
      </w:pPr>
      <w:bookmarkStart w:id="0" w:name="_GoBack"/>
      <w:bookmarkEnd w:id="0"/>
      <w:r>
        <w:rPr>
          <w:rFonts w:ascii="Verdana" w:hAnsi="Verdana"/>
          <w:b/>
          <w:noProof/>
          <w:sz w:val="28"/>
          <w:szCs w:val="28"/>
        </w:rPr>
        <w:drawing>
          <wp:anchor distT="0" distB="0" distL="114300" distR="114300" simplePos="0" relativeHeight="251659264" behindDoc="0" locked="0" layoutInCell="1" allowOverlap="1" wp14:anchorId="3DBA1A78" wp14:editId="27964556">
            <wp:simplePos x="0" y="0"/>
            <wp:positionH relativeFrom="margin">
              <wp:align>center</wp:align>
            </wp:positionH>
            <wp:positionV relativeFrom="paragraph">
              <wp:posOffset>-476250</wp:posOffset>
            </wp:positionV>
            <wp:extent cx="2571750" cy="781685"/>
            <wp:effectExtent l="0" t="0" r="0" b="0"/>
            <wp:wrapTopAndBottom/>
            <wp:docPr id="2" name="Picture 2" title="Po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ET-logo_fin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750" cy="781685"/>
                    </a:xfrm>
                    <a:prstGeom prst="rect">
                      <a:avLst/>
                    </a:prstGeom>
                  </pic:spPr>
                </pic:pic>
              </a:graphicData>
            </a:graphic>
          </wp:anchor>
        </w:drawing>
      </w:r>
    </w:p>
    <w:p w14:paraId="002ACAA7" w14:textId="77777777" w:rsidR="007E43E2" w:rsidRPr="007E43E2" w:rsidRDefault="007E43E2" w:rsidP="07851189">
      <w:pPr>
        <w:jc w:val="center"/>
        <w:rPr>
          <w:rFonts w:ascii="Arial" w:eastAsia="Arial" w:hAnsi="Arial" w:cs="Arial"/>
          <w:b/>
          <w:bCs/>
          <w:sz w:val="28"/>
          <w:szCs w:val="28"/>
        </w:rPr>
      </w:pPr>
    </w:p>
    <w:p w14:paraId="5976CDAD" w14:textId="77777777" w:rsidR="007F67B3" w:rsidRDefault="07851189" w:rsidP="07851189">
      <w:pPr>
        <w:pStyle w:val="Heading1"/>
        <w:jc w:val="center"/>
        <w:rPr>
          <w:rFonts w:ascii="Arial" w:eastAsia="Arial" w:hAnsi="Arial" w:cs="Arial"/>
          <w:b/>
          <w:bCs/>
          <w:color w:val="auto"/>
        </w:rPr>
      </w:pPr>
      <w:r w:rsidRPr="07851189">
        <w:rPr>
          <w:rFonts w:ascii="Arial" w:eastAsia="Arial" w:hAnsi="Arial" w:cs="Arial"/>
          <w:b/>
          <w:bCs/>
          <w:color w:val="auto"/>
        </w:rPr>
        <w:t xml:space="preserve">Lake Superior College POET </w:t>
      </w:r>
    </w:p>
    <w:p w14:paraId="67C443AF" w14:textId="77777777" w:rsidR="00EF1FD7" w:rsidRDefault="07851189" w:rsidP="07851189">
      <w:pPr>
        <w:pStyle w:val="Heading1"/>
        <w:jc w:val="center"/>
        <w:rPr>
          <w:rFonts w:ascii="Arial" w:eastAsia="Arial" w:hAnsi="Arial" w:cs="Arial"/>
          <w:b/>
          <w:bCs/>
          <w:color w:val="auto"/>
        </w:rPr>
      </w:pPr>
      <w:r w:rsidRPr="07851189">
        <w:rPr>
          <w:rFonts w:ascii="Arial" w:eastAsia="Arial" w:hAnsi="Arial" w:cs="Arial"/>
          <w:b/>
          <w:bCs/>
          <w:color w:val="auto"/>
        </w:rPr>
        <w:t>(Program for Online Excellence in Teaching)</w:t>
      </w:r>
    </w:p>
    <w:p w14:paraId="6EAF8A78" w14:textId="77777777" w:rsidR="00C64FB0" w:rsidRPr="007E43E2" w:rsidRDefault="00C64FB0" w:rsidP="07851189">
      <w:pPr>
        <w:jc w:val="center"/>
        <w:rPr>
          <w:rFonts w:ascii="Arial" w:eastAsia="Arial" w:hAnsi="Arial" w:cs="Arial"/>
          <w:b/>
          <w:bCs/>
          <w:sz w:val="28"/>
          <w:szCs w:val="28"/>
        </w:rPr>
      </w:pPr>
    </w:p>
    <w:p w14:paraId="4738B953" w14:textId="77777777" w:rsidR="008F120C" w:rsidRDefault="07851189" w:rsidP="07851189">
      <w:pPr>
        <w:pStyle w:val="Heading2"/>
        <w:jc w:val="center"/>
        <w:rPr>
          <w:rFonts w:ascii="Arial" w:eastAsia="Arial" w:hAnsi="Arial" w:cs="Arial"/>
          <w:b/>
          <w:bCs/>
          <w:color w:val="auto"/>
        </w:rPr>
      </w:pPr>
      <w:r w:rsidRPr="07851189">
        <w:rPr>
          <w:rFonts w:ascii="Arial" w:eastAsia="Arial" w:hAnsi="Arial" w:cs="Arial"/>
          <w:b/>
          <w:bCs/>
          <w:color w:val="auto"/>
        </w:rPr>
        <w:t>INSTRUCTOR WORKSHEET</w:t>
      </w:r>
    </w:p>
    <w:p w14:paraId="28418C17" w14:textId="77777777" w:rsidR="00C64FB0" w:rsidRPr="007E43E2" w:rsidRDefault="00C64FB0" w:rsidP="07851189">
      <w:pPr>
        <w:jc w:val="center"/>
        <w:outlineLvl w:val="0"/>
        <w:rPr>
          <w:rFonts w:ascii="Arial" w:eastAsia="Arial" w:hAnsi="Arial" w:cs="Arial"/>
          <w:b/>
          <w:bCs/>
          <w:sz w:val="28"/>
          <w:szCs w:val="28"/>
        </w:rPr>
      </w:pPr>
    </w:p>
    <w:p w14:paraId="0802D808" w14:textId="77777777" w:rsidR="00C466C9" w:rsidRPr="007E43E2" w:rsidRDefault="00C466C9" w:rsidP="07851189">
      <w:pPr>
        <w:rPr>
          <w:rFonts w:ascii="Arial" w:eastAsia="Arial" w:hAnsi="Arial" w:cs="Arial"/>
        </w:rPr>
      </w:pPr>
    </w:p>
    <w:p w14:paraId="47408863" w14:textId="77777777" w:rsidR="009A467C" w:rsidRDefault="07851189" w:rsidP="07851189">
      <w:pPr>
        <w:rPr>
          <w:rFonts w:ascii="Arial" w:eastAsia="Arial" w:hAnsi="Arial" w:cs="Arial"/>
          <w:sz w:val="28"/>
          <w:szCs w:val="28"/>
        </w:rPr>
      </w:pPr>
      <w:r w:rsidRPr="07851189">
        <w:rPr>
          <w:rFonts w:ascii="Arial" w:eastAsia="Arial" w:hAnsi="Arial" w:cs="Arial"/>
          <w:sz w:val="28"/>
          <w:szCs w:val="28"/>
        </w:rPr>
        <w:t>This worksheet is designed for the self-reporting component of the peer review process. It is intended for the course designer/instructor to provide information about the course that will assist the peer reviewers.</w:t>
      </w:r>
    </w:p>
    <w:p w14:paraId="55C33BE9" w14:textId="77777777" w:rsidR="00C64FB0" w:rsidRPr="007E43E2" w:rsidRDefault="00C64FB0" w:rsidP="07851189">
      <w:pPr>
        <w:rPr>
          <w:rFonts w:ascii="Arial" w:eastAsia="Arial" w:hAnsi="Arial" w:cs="Arial"/>
        </w:rPr>
      </w:pPr>
    </w:p>
    <w:p w14:paraId="61FC9A2C" w14:textId="77777777" w:rsidR="008F120C" w:rsidRPr="007E43E2" w:rsidRDefault="008F120C" w:rsidP="07851189">
      <w:pPr>
        <w:rPr>
          <w:rFonts w:ascii="Arial" w:eastAsia="Arial" w:hAnsi="Arial" w:cs="Arial"/>
        </w:rPr>
      </w:pPr>
    </w:p>
    <w:p w14:paraId="343EA8EB" w14:textId="6DC300EB" w:rsidR="007E43E2" w:rsidRDefault="00C466C9" w:rsidP="07851189">
      <w:pPr>
        <w:spacing w:line="360" w:lineRule="auto"/>
        <w:rPr>
          <w:rFonts w:ascii="Arial" w:eastAsia="Arial" w:hAnsi="Arial" w:cs="Arial"/>
        </w:rPr>
      </w:pPr>
      <w:r w:rsidRPr="07851189">
        <w:rPr>
          <w:rFonts w:ascii="Arial" w:eastAsia="Arial" w:hAnsi="Arial" w:cs="Arial"/>
        </w:rPr>
        <w:t xml:space="preserve">Instructor Name: </w:t>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7851189">
        <w:rPr>
          <w:rFonts w:ascii="Arial" w:eastAsia="Arial" w:hAnsi="Arial" w:cs="Arial"/>
        </w:rPr>
        <w:softHyphen/>
        <w:t>_________________________</w:t>
      </w:r>
      <w:r w:rsidR="00683BB2" w:rsidRPr="07851189">
        <w:rPr>
          <w:rFonts w:ascii="Arial" w:eastAsia="Arial" w:hAnsi="Arial" w:cs="Arial"/>
        </w:rPr>
        <w:t>___</w:t>
      </w:r>
      <w:r w:rsidRPr="07851189">
        <w:rPr>
          <w:rFonts w:ascii="Arial" w:eastAsia="Arial" w:hAnsi="Arial" w:cs="Arial"/>
        </w:rPr>
        <w:t>________</w:t>
      </w:r>
      <w:r w:rsidR="00683BB2" w:rsidRPr="007E43E2">
        <w:rPr>
          <w:rFonts w:ascii="Verdana" w:hAnsi="Verdana"/>
        </w:rPr>
        <w:softHyphen/>
      </w:r>
      <w:r w:rsidR="00683BB2" w:rsidRPr="007E43E2">
        <w:rPr>
          <w:rFonts w:ascii="Verdana" w:hAnsi="Verdana"/>
        </w:rPr>
        <w:softHyphen/>
      </w:r>
      <w:r w:rsidR="00683BB2" w:rsidRPr="07851189">
        <w:rPr>
          <w:rFonts w:ascii="Arial" w:eastAsia="Arial" w:hAnsi="Arial" w:cs="Arial"/>
        </w:rPr>
        <w:softHyphen/>
        <w:t>____</w:t>
      </w:r>
      <w:r w:rsidRPr="07851189">
        <w:rPr>
          <w:rFonts w:ascii="Arial" w:eastAsia="Arial" w:hAnsi="Arial" w:cs="Arial"/>
        </w:rPr>
        <w:t xml:space="preserve">  </w:t>
      </w:r>
      <w:r>
        <w:br/>
      </w:r>
    </w:p>
    <w:p w14:paraId="15A47DD0" w14:textId="6EC65C22" w:rsidR="007E43E2" w:rsidRDefault="07851189" w:rsidP="07851189">
      <w:pPr>
        <w:spacing w:line="360" w:lineRule="auto"/>
        <w:rPr>
          <w:rFonts w:ascii="Arial" w:eastAsia="Arial" w:hAnsi="Arial" w:cs="Arial"/>
        </w:rPr>
      </w:pPr>
      <w:r w:rsidRPr="07851189">
        <w:rPr>
          <w:rFonts w:ascii="Arial" w:eastAsia="Arial" w:hAnsi="Arial" w:cs="Arial"/>
        </w:rPr>
        <w:t>Date: _________________________________________________</w:t>
      </w:r>
      <w:r w:rsidR="00C466C9">
        <w:br/>
      </w:r>
    </w:p>
    <w:p w14:paraId="32E4410F" w14:textId="1B400F74" w:rsidR="001D1E9F" w:rsidRPr="007E43E2" w:rsidRDefault="07851189" w:rsidP="07851189">
      <w:pPr>
        <w:spacing w:line="360" w:lineRule="auto"/>
        <w:rPr>
          <w:rFonts w:ascii="Arial" w:eastAsia="Arial" w:hAnsi="Arial" w:cs="Arial"/>
        </w:rPr>
      </w:pPr>
      <w:r w:rsidRPr="07851189">
        <w:rPr>
          <w:rFonts w:ascii="Arial" w:eastAsia="Arial" w:hAnsi="Arial" w:cs="Arial"/>
        </w:rPr>
        <w:t>Course Name, Number and Section: ______________________________________________________</w:t>
      </w:r>
      <w:r w:rsidR="00B74D38">
        <w:br/>
      </w:r>
    </w:p>
    <w:p w14:paraId="5C8C3BCE" w14:textId="6E148CFE" w:rsidR="001D1E9F" w:rsidRPr="007E43E2" w:rsidRDefault="07851189" w:rsidP="07851189">
      <w:pPr>
        <w:spacing w:line="360" w:lineRule="auto"/>
        <w:rPr>
          <w:rFonts w:ascii="Arial" w:eastAsia="Arial" w:hAnsi="Arial" w:cs="Arial"/>
        </w:rPr>
      </w:pPr>
      <w:r w:rsidRPr="07851189">
        <w:rPr>
          <w:rFonts w:ascii="Arial" w:eastAsia="Arial" w:hAnsi="Arial" w:cs="Arial"/>
        </w:rPr>
        <w:t>Semester and year of course to be reviewed: ______________________________________________________</w:t>
      </w:r>
      <w:r w:rsidR="00B74D38">
        <w:br/>
      </w:r>
    </w:p>
    <w:p w14:paraId="7CA993FB" w14:textId="58BB34EF" w:rsidR="00C466C9" w:rsidRPr="007E43E2" w:rsidRDefault="07851189" w:rsidP="07851189">
      <w:pPr>
        <w:spacing w:line="360" w:lineRule="auto"/>
        <w:rPr>
          <w:rFonts w:ascii="Arial" w:eastAsia="Arial" w:hAnsi="Arial" w:cs="Arial"/>
        </w:rPr>
      </w:pPr>
      <w:r w:rsidRPr="07851189">
        <w:rPr>
          <w:rFonts w:ascii="Arial" w:eastAsia="Arial" w:hAnsi="Arial" w:cs="Arial"/>
        </w:rPr>
        <w:t>If course has been reviewed before, date of last review:  ______________________________________________________</w:t>
      </w:r>
      <w:r w:rsidR="00683BB2">
        <w:br/>
      </w:r>
    </w:p>
    <w:p w14:paraId="3065F38A" w14:textId="2398528F" w:rsidR="00EF1FD7" w:rsidRPr="007E43E2" w:rsidRDefault="07851189" w:rsidP="07851189">
      <w:pPr>
        <w:spacing w:line="360" w:lineRule="auto"/>
        <w:rPr>
          <w:rFonts w:ascii="Arial" w:eastAsia="Arial" w:hAnsi="Arial" w:cs="Arial"/>
        </w:rPr>
      </w:pPr>
      <w:r w:rsidRPr="07851189">
        <w:rPr>
          <w:rFonts w:ascii="Arial" w:eastAsia="Arial" w:hAnsi="Arial" w:cs="Arial"/>
        </w:rPr>
        <w:t>Date when reviewers may enter the course:  _______________________________________________________</w:t>
      </w:r>
    </w:p>
    <w:p w14:paraId="757E436F" w14:textId="64CE7D54" w:rsidR="00EF1FD7" w:rsidRPr="007E43E2" w:rsidRDefault="00EF1FD7" w:rsidP="07851189">
      <w:pPr>
        <w:spacing w:line="360" w:lineRule="auto"/>
        <w:rPr>
          <w:rFonts w:ascii="Arial" w:eastAsia="Arial" w:hAnsi="Arial" w:cs="Arial"/>
        </w:rPr>
      </w:pPr>
      <w:r>
        <w:br/>
      </w:r>
    </w:p>
    <w:p w14:paraId="7F93962C" w14:textId="2EDE608A" w:rsidR="07851189" w:rsidRDefault="07851189" w:rsidP="07851189">
      <w:pPr>
        <w:spacing w:line="360" w:lineRule="auto"/>
        <w:rPr>
          <w:rFonts w:ascii="Arial" w:eastAsia="Arial" w:hAnsi="Arial" w:cs="Arial"/>
        </w:rPr>
      </w:pPr>
    </w:p>
    <w:p w14:paraId="070B1A0A" w14:textId="58BD4542" w:rsidR="00EF1FD7" w:rsidRPr="007E43E2" w:rsidRDefault="07851189" w:rsidP="07851189">
      <w:pPr>
        <w:spacing w:line="360" w:lineRule="auto"/>
        <w:rPr>
          <w:rFonts w:ascii="Arial" w:eastAsia="Arial" w:hAnsi="Arial" w:cs="Arial"/>
        </w:rPr>
      </w:pPr>
      <w:r w:rsidRPr="07851189">
        <w:rPr>
          <w:rFonts w:ascii="Arial" w:eastAsia="Arial" w:hAnsi="Arial" w:cs="Arial"/>
        </w:rPr>
        <w:t>Has the instructor received any online teacher training?  Please explain:</w:t>
      </w:r>
    </w:p>
    <w:p w14:paraId="4329EA50" w14:textId="76303352" w:rsidR="0086701A" w:rsidRPr="007E43E2" w:rsidRDefault="07851189" w:rsidP="07851189">
      <w:pPr>
        <w:spacing w:line="360" w:lineRule="auto"/>
        <w:rPr>
          <w:rFonts w:ascii="Arial" w:eastAsia="Arial" w:hAnsi="Arial" w:cs="Arial"/>
        </w:rPr>
      </w:pPr>
      <w:r w:rsidRPr="07851189">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w:t>
      </w:r>
      <w:r w:rsidR="00052AC7">
        <w:br/>
      </w:r>
      <w:r w:rsidR="00052AC7">
        <w:br/>
      </w:r>
    </w:p>
    <w:p w14:paraId="1B29CAE0" w14:textId="40FDF1C9" w:rsidR="0086701A" w:rsidRPr="007E43E2" w:rsidRDefault="07851189" w:rsidP="07851189">
      <w:pPr>
        <w:spacing w:line="360" w:lineRule="auto"/>
        <w:rPr>
          <w:rFonts w:ascii="Arial" w:eastAsia="Arial" w:hAnsi="Arial" w:cs="Arial"/>
        </w:rPr>
      </w:pPr>
      <w:r w:rsidRPr="07851189">
        <w:rPr>
          <w:rFonts w:ascii="Arial" w:eastAsia="Arial" w:hAnsi="Arial" w:cs="Arial"/>
        </w:rPr>
        <w:t>Please provide information about required and suggested textbooks for the class including names, publishers, and formats (print or electronic or self-created): _________________________________________________________________________________________________________________________________________________________________________________________________________________________________</w:t>
      </w:r>
    </w:p>
    <w:p w14:paraId="3D66E949" w14:textId="58B020DD" w:rsidR="07851189" w:rsidRDefault="07851189" w:rsidP="07851189">
      <w:pPr>
        <w:spacing w:line="360" w:lineRule="auto"/>
        <w:rPr>
          <w:rFonts w:ascii="Arial" w:eastAsia="Arial" w:hAnsi="Arial" w:cs="Arial"/>
        </w:rPr>
      </w:pPr>
    </w:p>
    <w:p w14:paraId="4BD5839E" w14:textId="7C7D53F9" w:rsidR="0086701A" w:rsidRPr="007E43E2" w:rsidRDefault="07851189" w:rsidP="07851189">
      <w:pPr>
        <w:spacing w:line="360" w:lineRule="auto"/>
        <w:rPr>
          <w:rFonts w:ascii="Arial" w:eastAsia="Arial" w:hAnsi="Arial" w:cs="Arial"/>
        </w:rPr>
      </w:pPr>
      <w:r w:rsidRPr="07851189">
        <w:rPr>
          <w:rFonts w:ascii="Arial" w:eastAsia="Arial" w:hAnsi="Arial" w:cs="Arial"/>
        </w:rPr>
        <w:t xml:space="preserve">Does the course use any prepackaged course content? ___Yes   ___No    </w:t>
      </w:r>
      <w:r w:rsidR="00052AC7">
        <w:br/>
      </w:r>
    </w:p>
    <w:p w14:paraId="3CD54D02" w14:textId="2EC3DFBB" w:rsidR="0086701A" w:rsidRPr="007E43E2" w:rsidRDefault="07851189" w:rsidP="07851189">
      <w:pPr>
        <w:spacing w:line="360" w:lineRule="auto"/>
        <w:rPr>
          <w:rFonts w:ascii="Arial" w:eastAsia="Arial" w:hAnsi="Arial" w:cs="Arial"/>
        </w:rPr>
      </w:pPr>
      <w:r w:rsidRPr="07851189">
        <w:rPr>
          <w:rFonts w:ascii="Arial" w:eastAsia="Arial" w:hAnsi="Arial" w:cs="Arial"/>
        </w:rPr>
        <w:t xml:space="preserve">Does the course use a publisher’s website?  ___Yes   ___No  </w:t>
      </w:r>
      <w:r w:rsidR="00052AC7">
        <w:br/>
      </w:r>
    </w:p>
    <w:p w14:paraId="52016DA2" w14:textId="3689204D" w:rsidR="07851189" w:rsidRDefault="07851189" w:rsidP="07851189">
      <w:pPr>
        <w:spacing w:line="360" w:lineRule="auto"/>
        <w:rPr>
          <w:rFonts w:ascii="Arial" w:eastAsia="Arial" w:hAnsi="Arial" w:cs="Arial"/>
        </w:rPr>
      </w:pPr>
    </w:p>
    <w:p w14:paraId="237A7A37" w14:textId="28E88CA9" w:rsidR="00AF5FFB" w:rsidRPr="007E43E2" w:rsidRDefault="07851189" w:rsidP="07851189">
      <w:pPr>
        <w:spacing w:line="360" w:lineRule="auto"/>
        <w:rPr>
          <w:rFonts w:ascii="Arial" w:eastAsia="Arial" w:hAnsi="Arial" w:cs="Arial"/>
        </w:rPr>
      </w:pPr>
      <w:r w:rsidRPr="07851189">
        <w:rPr>
          <w:rFonts w:ascii="Arial" w:eastAsia="Arial" w:hAnsi="Arial" w:cs="Arial"/>
        </w:rPr>
        <w:t>Are you the original designer and primary instructor for this course?   ___Yes   ___No</w:t>
      </w:r>
      <w:r w:rsidR="0086701A">
        <w:br/>
      </w:r>
      <w:r w:rsidRPr="07851189">
        <w:rPr>
          <w:rFonts w:ascii="Arial" w:eastAsia="Arial" w:hAnsi="Arial" w:cs="Arial"/>
        </w:rPr>
        <w:t>If no, please explain: ___________________________________________________________________________ ______________________________________________________________________________________________________________________________________________________</w:t>
      </w:r>
      <w:r w:rsidR="0086701A">
        <w:br/>
      </w:r>
    </w:p>
    <w:p w14:paraId="45C25159" w14:textId="06BC1BCE" w:rsidR="07851189" w:rsidRDefault="07851189" w:rsidP="07851189">
      <w:pPr>
        <w:spacing w:line="360" w:lineRule="auto"/>
        <w:rPr>
          <w:rFonts w:ascii="Arial" w:eastAsia="Arial" w:hAnsi="Arial" w:cs="Arial"/>
        </w:rPr>
      </w:pPr>
    </w:p>
    <w:p w14:paraId="06BC9874" w14:textId="5407412A" w:rsidR="00AF5FFB" w:rsidRPr="007E43E2" w:rsidRDefault="0086701A" w:rsidP="07851189">
      <w:pPr>
        <w:spacing w:line="360" w:lineRule="auto"/>
        <w:rPr>
          <w:rFonts w:ascii="Arial" w:eastAsia="Arial" w:hAnsi="Arial" w:cs="Arial"/>
        </w:rPr>
      </w:pPr>
      <w:r w:rsidRPr="07851189">
        <w:rPr>
          <w:rFonts w:ascii="Arial" w:eastAsia="Arial" w:hAnsi="Arial" w:cs="Arial"/>
        </w:rPr>
        <w:t xml:space="preserve">Does the course syllabus information match the </w:t>
      </w:r>
      <w:r w:rsidR="001A5E01" w:rsidRPr="07851189">
        <w:rPr>
          <w:rFonts w:ascii="Arial" w:eastAsia="Arial" w:hAnsi="Arial" w:cs="Arial"/>
        </w:rPr>
        <w:t xml:space="preserve">official </w:t>
      </w:r>
      <w:r w:rsidRPr="07851189">
        <w:rPr>
          <w:rFonts w:ascii="Arial" w:eastAsia="Arial" w:hAnsi="Arial" w:cs="Arial"/>
        </w:rPr>
        <w:t>course outline for the following:</w:t>
      </w:r>
      <w:r>
        <w:br/>
      </w:r>
      <w:r w:rsidR="00052AC7" w:rsidRPr="007E43E2">
        <w:rPr>
          <w:rFonts w:ascii="Verdana" w:hAnsi="Verdana"/>
        </w:rPr>
        <w:br/>
      </w:r>
      <w:r w:rsidRPr="07851189">
        <w:rPr>
          <w:rFonts w:ascii="Arial" w:eastAsia="Arial" w:hAnsi="Arial" w:cs="Arial"/>
        </w:rPr>
        <w:t xml:space="preserve">   Course description</w:t>
      </w:r>
      <w:r w:rsidR="00AF5FFB" w:rsidRPr="07851189">
        <w:rPr>
          <w:rFonts w:ascii="Arial" w:eastAsia="Arial" w:hAnsi="Arial" w:cs="Arial"/>
        </w:rPr>
        <w:t xml:space="preserve">: </w:t>
      </w:r>
      <w:r w:rsidRPr="07851189">
        <w:rPr>
          <w:rFonts w:ascii="Arial" w:eastAsia="Arial" w:hAnsi="Arial" w:cs="Arial"/>
        </w:rPr>
        <w:t xml:space="preserve"> _</w:t>
      </w:r>
      <w:r w:rsidR="007E43E2" w:rsidRPr="07851189">
        <w:rPr>
          <w:rFonts w:ascii="Arial" w:eastAsia="Arial" w:hAnsi="Arial" w:cs="Arial"/>
        </w:rPr>
        <w:t>_</w:t>
      </w:r>
      <w:proofErr w:type="gramStart"/>
      <w:r w:rsidR="007E43E2" w:rsidRPr="07851189">
        <w:rPr>
          <w:rFonts w:ascii="Arial" w:eastAsia="Arial" w:hAnsi="Arial" w:cs="Arial"/>
        </w:rPr>
        <w:t>Yes  _</w:t>
      </w:r>
      <w:proofErr w:type="gramEnd"/>
      <w:r w:rsidRPr="07851189">
        <w:rPr>
          <w:rFonts w:ascii="Arial" w:eastAsia="Arial" w:hAnsi="Arial" w:cs="Arial"/>
        </w:rPr>
        <w:t>_No</w:t>
      </w:r>
      <w:r w:rsidRPr="007E43E2">
        <w:rPr>
          <w:rFonts w:ascii="Verdana" w:hAnsi="Verdana"/>
        </w:rPr>
        <w:tab/>
      </w:r>
      <w:r w:rsidR="007E43E2" w:rsidRPr="07851189">
        <w:rPr>
          <w:rFonts w:ascii="Arial" w:eastAsia="Arial" w:hAnsi="Arial" w:cs="Arial"/>
        </w:rPr>
        <w:t xml:space="preserve">       </w:t>
      </w:r>
      <w:r w:rsidR="00AF5FFB" w:rsidRPr="07851189">
        <w:rPr>
          <w:rFonts w:ascii="Arial" w:eastAsia="Arial" w:hAnsi="Arial" w:cs="Arial"/>
        </w:rPr>
        <w:t>Prerequisites:  ___Yes   ___No</w:t>
      </w:r>
      <w:r w:rsidR="00AF5FFB" w:rsidRPr="007E43E2">
        <w:rPr>
          <w:rFonts w:ascii="Verdana" w:hAnsi="Verdana"/>
        </w:rPr>
        <w:br/>
      </w:r>
      <w:r w:rsidR="00AF5FFB" w:rsidRPr="07851189">
        <w:rPr>
          <w:rFonts w:ascii="Arial" w:eastAsia="Arial" w:hAnsi="Arial" w:cs="Arial"/>
        </w:rPr>
        <w:t xml:space="preserve">   Course outcomes:  __Yes   __No</w:t>
      </w:r>
      <w:r w:rsidR="00AF5FFB" w:rsidRPr="007E43E2">
        <w:rPr>
          <w:rFonts w:ascii="Verdana" w:hAnsi="Verdana"/>
        </w:rPr>
        <w:tab/>
      </w:r>
      <w:r w:rsidR="007E43E2" w:rsidRPr="07851189">
        <w:rPr>
          <w:rFonts w:ascii="Arial" w:eastAsia="Arial" w:hAnsi="Arial" w:cs="Arial"/>
        </w:rPr>
        <w:t xml:space="preserve">        S</w:t>
      </w:r>
      <w:r w:rsidR="003B3322" w:rsidRPr="07851189">
        <w:rPr>
          <w:rFonts w:ascii="Arial" w:eastAsia="Arial" w:hAnsi="Arial" w:cs="Arial"/>
        </w:rPr>
        <w:t>tudent responsibilities</w:t>
      </w:r>
      <w:r w:rsidR="00AF5FFB" w:rsidRPr="07851189">
        <w:rPr>
          <w:rFonts w:ascii="Arial" w:eastAsia="Arial" w:hAnsi="Arial" w:cs="Arial"/>
        </w:rPr>
        <w:t>: __Yes   __No</w:t>
      </w:r>
      <w:r>
        <w:br/>
      </w:r>
      <w:r>
        <w:br/>
      </w:r>
    </w:p>
    <w:p w14:paraId="7B0F1527" w14:textId="06606A93" w:rsidR="00AF5FFB" w:rsidRPr="007E43E2" w:rsidRDefault="07851189" w:rsidP="07851189">
      <w:pPr>
        <w:spacing w:line="360" w:lineRule="auto"/>
        <w:rPr>
          <w:rFonts w:ascii="Arial" w:eastAsia="Arial" w:hAnsi="Arial" w:cs="Arial"/>
        </w:rPr>
      </w:pPr>
      <w:r w:rsidRPr="07851189">
        <w:rPr>
          <w:rFonts w:ascii="Arial" w:eastAsia="Arial" w:hAnsi="Arial" w:cs="Arial"/>
        </w:rPr>
        <w:lastRenderedPageBreak/>
        <w:t>Does the course utilize audio/visual components?</w:t>
      </w:r>
    </w:p>
    <w:p w14:paraId="182F93F7" w14:textId="51CC47F6" w:rsidR="00164B03" w:rsidRPr="007E43E2" w:rsidRDefault="07851189" w:rsidP="07851189">
      <w:pPr>
        <w:ind w:left="360"/>
        <w:rPr>
          <w:rFonts w:ascii="Arial" w:eastAsia="Arial" w:hAnsi="Arial" w:cs="Arial"/>
        </w:rPr>
      </w:pPr>
      <w:r w:rsidRPr="07851189">
        <w:rPr>
          <w:rFonts w:ascii="Arial" w:eastAsia="Arial" w:hAnsi="Arial" w:cs="Arial"/>
        </w:rPr>
        <w:t>Commercially produced components via CD-ROM or DVD or similar media?  _______</w:t>
      </w:r>
    </w:p>
    <w:p w14:paraId="795EC9A9" w14:textId="64793513" w:rsidR="00164B03" w:rsidRPr="007E43E2" w:rsidRDefault="07851189" w:rsidP="07851189">
      <w:pPr>
        <w:ind w:left="360"/>
        <w:rPr>
          <w:rFonts w:ascii="Verdana" w:hAnsi="Verdana"/>
        </w:rPr>
      </w:pPr>
      <w:r w:rsidRPr="07851189">
        <w:rPr>
          <w:rFonts w:ascii="Arial" w:eastAsia="Arial" w:hAnsi="Arial" w:cs="Arial"/>
        </w:rPr>
        <w:t>Audio/visual learning objects available on the Internet?  ________</w:t>
      </w:r>
    </w:p>
    <w:p w14:paraId="1FFB4F92" w14:textId="6CA93B8D" w:rsidR="00164B03" w:rsidRPr="007E43E2" w:rsidRDefault="07851189" w:rsidP="07851189">
      <w:pPr>
        <w:ind w:left="360"/>
        <w:rPr>
          <w:rFonts w:ascii="Verdana" w:hAnsi="Verdana"/>
        </w:rPr>
      </w:pPr>
      <w:r w:rsidRPr="07851189">
        <w:rPr>
          <w:rFonts w:ascii="Arial" w:eastAsia="Arial" w:hAnsi="Arial" w:cs="Arial"/>
        </w:rPr>
        <w:t>College/instructor produced audio/visual components?  ________</w:t>
      </w:r>
    </w:p>
    <w:p w14:paraId="43B97B5E" w14:textId="293C85CB" w:rsidR="00164B03" w:rsidRPr="007E43E2" w:rsidRDefault="07851189" w:rsidP="07851189">
      <w:pPr>
        <w:ind w:left="360"/>
        <w:rPr>
          <w:rFonts w:ascii="Verdana" w:hAnsi="Verdana"/>
        </w:rPr>
      </w:pPr>
      <w:r w:rsidRPr="07851189">
        <w:rPr>
          <w:rFonts w:ascii="Arial" w:eastAsia="Arial" w:hAnsi="Arial" w:cs="Arial"/>
        </w:rPr>
        <w:t>Other ________________________________________________________</w:t>
      </w:r>
    </w:p>
    <w:p w14:paraId="2F0485E9" w14:textId="77777777" w:rsidR="00164B03" w:rsidRPr="007E43E2" w:rsidRDefault="00164B03" w:rsidP="07851189">
      <w:pPr>
        <w:spacing w:line="360" w:lineRule="auto"/>
        <w:rPr>
          <w:rFonts w:ascii="Arial" w:eastAsia="Arial" w:hAnsi="Arial" w:cs="Arial"/>
        </w:rPr>
      </w:pPr>
    </w:p>
    <w:p w14:paraId="4C1A9909" w14:textId="52BD2428" w:rsidR="007256B9" w:rsidRPr="007E43E2" w:rsidRDefault="07851189" w:rsidP="07851189">
      <w:pPr>
        <w:spacing w:line="360" w:lineRule="auto"/>
        <w:rPr>
          <w:rFonts w:ascii="Arial" w:eastAsia="Arial" w:hAnsi="Arial" w:cs="Arial"/>
        </w:rPr>
      </w:pPr>
      <w:r w:rsidRPr="07851189">
        <w:rPr>
          <w:rFonts w:ascii="Arial" w:eastAsia="Arial" w:hAnsi="Arial" w:cs="Arial"/>
        </w:rPr>
        <w:t>Explain how office hours are communicated and addressed in this course: _________________________________________________________________________________________________________________________________________________________________________________________________________________________________</w:t>
      </w:r>
      <w:r w:rsidR="007256B9">
        <w:br/>
      </w:r>
    </w:p>
    <w:p w14:paraId="1F729E0A" w14:textId="5AB41698" w:rsidR="00507820" w:rsidRPr="007E43E2" w:rsidRDefault="07851189" w:rsidP="07851189">
      <w:pPr>
        <w:spacing w:line="360" w:lineRule="auto"/>
        <w:rPr>
          <w:rFonts w:ascii="Arial" w:eastAsia="Arial" w:hAnsi="Arial" w:cs="Arial"/>
        </w:rPr>
      </w:pPr>
      <w:r w:rsidRPr="07851189">
        <w:rPr>
          <w:rFonts w:ascii="Arial" w:eastAsia="Arial" w:hAnsi="Arial" w:cs="Arial"/>
        </w:rPr>
        <w:t>Are all materials in the course, including publisher’s websites and outside links, ADA compliant?      ___Yes   ___No   ___I don’t know</w:t>
      </w:r>
      <w:r w:rsidR="003E68D8">
        <w:br/>
      </w:r>
    </w:p>
    <w:p w14:paraId="21F173CE" w14:textId="3EAD09B9" w:rsidR="003E68D8" w:rsidRPr="007E43E2" w:rsidRDefault="07851189" w:rsidP="07851189">
      <w:pPr>
        <w:spacing w:line="360" w:lineRule="auto"/>
        <w:rPr>
          <w:rFonts w:ascii="Arial" w:eastAsia="Arial" w:hAnsi="Arial" w:cs="Arial"/>
        </w:rPr>
      </w:pPr>
      <w:r w:rsidRPr="07851189">
        <w:rPr>
          <w:rFonts w:ascii="Arial" w:eastAsia="Arial" w:hAnsi="Arial" w:cs="Arial"/>
        </w:rPr>
        <w:t>Does the course require any synchronous communication? __Yes   __No</w:t>
      </w:r>
    </w:p>
    <w:p w14:paraId="559F5EB7" w14:textId="16C76606" w:rsidR="003E68D8" w:rsidRPr="007E43E2" w:rsidRDefault="07851189" w:rsidP="07851189">
      <w:pPr>
        <w:spacing w:line="360" w:lineRule="auto"/>
        <w:ind w:firstLine="360"/>
        <w:rPr>
          <w:rFonts w:ascii="Arial" w:eastAsia="Arial" w:hAnsi="Arial" w:cs="Arial"/>
        </w:rPr>
      </w:pPr>
      <w:r w:rsidRPr="07851189">
        <w:rPr>
          <w:rFonts w:ascii="Arial" w:eastAsia="Arial" w:hAnsi="Arial" w:cs="Arial"/>
        </w:rPr>
        <w:t>If yes please explain:______________________________________________________________________________________________________________________________________________________________________________________________________________</w:t>
      </w:r>
      <w:r w:rsidR="003E68D8">
        <w:br/>
      </w:r>
    </w:p>
    <w:p w14:paraId="4A858542" w14:textId="355BC877" w:rsidR="00A86F23" w:rsidRPr="007E43E2" w:rsidRDefault="003E68D8" w:rsidP="07851189">
      <w:pPr>
        <w:spacing w:line="360" w:lineRule="auto"/>
        <w:rPr>
          <w:rFonts w:ascii="Arial" w:eastAsia="Arial" w:hAnsi="Arial" w:cs="Arial"/>
        </w:rPr>
      </w:pPr>
      <w:r w:rsidRPr="07851189">
        <w:rPr>
          <w:rFonts w:ascii="Arial" w:eastAsia="Arial" w:hAnsi="Arial" w:cs="Arial"/>
        </w:rPr>
        <w:t xml:space="preserve">Do all materials used in the course </w:t>
      </w:r>
      <w:r w:rsidR="001D1E9F" w:rsidRPr="07851189">
        <w:rPr>
          <w:rFonts w:ascii="Arial" w:eastAsia="Arial" w:hAnsi="Arial" w:cs="Arial"/>
        </w:rPr>
        <w:t>comply with copyright requirements</w:t>
      </w:r>
      <w:r w:rsidR="00A86F23" w:rsidRPr="07851189">
        <w:rPr>
          <w:rFonts w:ascii="Arial" w:eastAsia="Arial" w:hAnsi="Arial" w:cs="Arial"/>
        </w:rPr>
        <w:t>?</w:t>
      </w:r>
      <w:r w:rsidR="00A86F23" w:rsidRPr="007E43E2">
        <w:rPr>
          <w:rFonts w:ascii="Verdana" w:hAnsi="Verdana"/>
        </w:rPr>
        <w:br/>
      </w:r>
      <w:r w:rsidR="00A86F23" w:rsidRPr="07851189">
        <w:rPr>
          <w:rFonts w:ascii="Arial" w:eastAsia="Arial" w:hAnsi="Arial" w:cs="Arial"/>
        </w:rPr>
        <w:t>___Yes   ___No</w:t>
      </w:r>
      <w:r w:rsidRPr="07851189">
        <w:rPr>
          <w:rFonts w:ascii="Arial" w:eastAsia="Arial" w:hAnsi="Arial" w:cs="Arial"/>
        </w:rPr>
        <w:t xml:space="preserve">  </w:t>
      </w:r>
      <w:r w:rsidR="007E43E2" w:rsidRPr="07851189">
        <w:rPr>
          <w:rFonts w:ascii="Arial" w:eastAsia="Arial" w:hAnsi="Arial" w:cs="Arial"/>
        </w:rPr>
        <w:t xml:space="preserve"> </w:t>
      </w:r>
      <w:r w:rsidRPr="07851189">
        <w:rPr>
          <w:rFonts w:ascii="Arial" w:eastAsia="Arial" w:hAnsi="Arial" w:cs="Arial"/>
        </w:rPr>
        <w:t xml:space="preserve">___I don’t know </w:t>
      </w:r>
      <w:r>
        <w:br/>
      </w:r>
      <w:r>
        <w:br/>
      </w:r>
      <w:r w:rsidR="001D1E9F" w:rsidRPr="007E43E2">
        <w:rPr>
          <w:rFonts w:ascii="Verdana" w:hAnsi="Verdana"/>
        </w:rPr>
        <w:tab/>
      </w:r>
      <w:r w:rsidR="00A86F23" w:rsidRPr="07851189">
        <w:rPr>
          <w:rFonts w:ascii="Arial" w:eastAsia="Arial" w:hAnsi="Arial" w:cs="Arial"/>
        </w:rPr>
        <w:t xml:space="preserve">   If </w:t>
      </w:r>
      <w:r w:rsidR="001D1E9F" w:rsidRPr="07851189">
        <w:rPr>
          <w:rFonts w:ascii="Arial" w:eastAsia="Arial" w:hAnsi="Arial" w:cs="Arial"/>
        </w:rPr>
        <w:t>no, what steps are being taken to obtain</w:t>
      </w:r>
      <w:r w:rsidR="00A86F23" w:rsidRPr="07851189">
        <w:rPr>
          <w:rFonts w:ascii="Arial" w:eastAsia="Arial" w:hAnsi="Arial" w:cs="Arial"/>
        </w:rPr>
        <w:t xml:space="preserve"> permissions?</w:t>
      </w:r>
      <w:r w:rsidR="00A86F23" w:rsidRPr="007E43E2">
        <w:rPr>
          <w:rFonts w:ascii="Verdana" w:hAnsi="Verdana"/>
        </w:rPr>
        <w:br/>
      </w:r>
      <w:r w:rsidR="00A86F23" w:rsidRPr="07851189">
        <w:rPr>
          <w:rFonts w:ascii="Arial" w:eastAsia="Arial" w:hAnsi="Arial" w:cs="Arial"/>
        </w:rPr>
        <w:t>_____________________________________________________________________</w:t>
      </w:r>
      <w:r w:rsidR="001D1E9F" w:rsidRPr="07851189">
        <w:rPr>
          <w:rFonts w:ascii="Arial" w:eastAsia="Arial" w:hAnsi="Arial" w:cs="Arial"/>
        </w:rPr>
        <w:t>___</w:t>
      </w:r>
      <w:r w:rsidR="00A86F23" w:rsidRPr="07851189">
        <w:rPr>
          <w:rFonts w:ascii="Arial" w:eastAsia="Arial" w:hAnsi="Arial" w:cs="Arial"/>
        </w:rPr>
        <w:t>_____</w:t>
      </w:r>
      <w:r w:rsidR="007E43E2" w:rsidRPr="07851189">
        <w:rPr>
          <w:rFonts w:ascii="Arial" w:eastAsia="Arial" w:hAnsi="Arial" w:cs="Arial"/>
        </w:rPr>
        <w:t>_____________________________________________</w:t>
      </w:r>
      <w:r w:rsidR="00D44B56">
        <w:rPr>
          <w:rFonts w:ascii="Arial" w:eastAsia="Arial" w:hAnsi="Arial" w:cs="Arial"/>
        </w:rPr>
        <w:br/>
      </w:r>
    </w:p>
    <w:p w14:paraId="5D2B4E3E" w14:textId="105E19E5" w:rsidR="00746BEB" w:rsidRPr="007E43E2" w:rsidRDefault="07851189" w:rsidP="07851189">
      <w:pPr>
        <w:spacing w:line="360" w:lineRule="auto"/>
        <w:rPr>
          <w:rFonts w:ascii="Arial" w:eastAsia="Arial" w:hAnsi="Arial" w:cs="Arial"/>
        </w:rPr>
      </w:pPr>
      <w:r w:rsidRPr="07851189">
        <w:rPr>
          <w:rFonts w:ascii="Arial" w:eastAsia="Arial" w:hAnsi="Arial" w:cs="Arial"/>
        </w:rPr>
        <w:t xml:space="preserve">  </w:t>
      </w:r>
      <w:r w:rsidR="00D44B56">
        <w:rPr>
          <w:rFonts w:ascii="Arial" w:eastAsia="Arial" w:hAnsi="Arial" w:cs="Arial"/>
        </w:rPr>
        <w:tab/>
        <w:t xml:space="preserve">  </w:t>
      </w:r>
      <w:r w:rsidRPr="07851189">
        <w:rPr>
          <w:rFonts w:ascii="Arial" w:eastAsia="Arial" w:hAnsi="Arial" w:cs="Arial"/>
        </w:rPr>
        <w:t xml:space="preserve"> If “I don’t know,” which materials are you unsure of? ______________________________________________________________________________________________________________________________________________________</w:t>
      </w:r>
      <w:r w:rsidR="003E68D8">
        <w:br/>
      </w:r>
    </w:p>
    <w:p w14:paraId="68D68BCB" w14:textId="79B0D0DE" w:rsidR="00D851EA" w:rsidRPr="007E43E2" w:rsidRDefault="07851189" w:rsidP="07851189">
      <w:pPr>
        <w:spacing w:line="360" w:lineRule="auto"/>
        <w:rPr>
          <w:rFonts w:ascii="Arial" w:eastAsia="Arial" w:hAnsi="Arial" w:cs="Arial"/>
        </w:rPr>
      </w:pPr>
      <w:r w:rsidRPr="07851189">
        <w:rPr>
          <w:rFonts w:ascii="Arial" w:eastAsia="Arial" w:hAnsi="Arial" w:cs="Arial"/>
        </w:rPr>
        <w:t xml:space="preserve">Do you require students to utilize a proctor at any point in the course?   ___Yes ___No </w:t>
      </w:r>
    </w:p>
    <w:p w14:paraId="01155F38" w14:textId="001E2A5B" w:rsidR="5619450C" w:rsidRDefault="07851189" w:rsidP="07851189">
      <w:pPr>
        <w:spacing w:line="360" w:lineRule="auto"/>
        <w:ind w:firstLine="360"/>
        <w:rPr>
          <w:rFonts w:ascii="Arial" w:eastAsia="Arial" w:hAnsi="Arial" w:cs="Arial"/>
        </w:rPr>
      </w:pPr>
      <w:r w:rsidRPr="07851189">
        <w:rPr>
          <w:rFonts w:ascii="Arial" w:eastAsia="Arial" w:hAnsi="Arial" w:cs="Arial"/>
        </w:rPr>
        <w:lastRenderedPageBreak/>
        <w:t>If yes, please explain: _________________________________________________________________________________________________________________________________________________________________________________________________________________________________</w:t>
      </w:r>
    </w:p>
    <w:p w14:paraId="69976693" w14:textId="77777777" w:rsidR="009D0132" w:rsidRPr="007E43E2" w:rsidRDefault="009D0132" w:rsidP="07851189">
      <w:pPr>
        <w:spacing w:line="360" w:lineRule="auto"/>
        <w:rPr>
          <w:rFonts w:ascii="Arial" w:eastAsia="Arial" w:hAnsi="Arial" w:cs="Arial"/>
        </w:rPr>
      </w:pPr>
    </w:p>
    <w:p w14:paraId="6C9B435B" w14:textId="3834912C" w:rsidR="00164B03" w:rsidRPr="007E43E2" w:rsidRDefault="07851189" w:rsidP="07851189">
      <w:pPr>
        <w:spacing w:line="360" w:lineRule="auto"/>
        <w:rPr>
          <w:rFonts w:ascii="Arial" w:eastAsia="Arial" w:hAnsi="Arial" w:cs="Arial"/>
        </w:rPr>
      </w:pPr>
      <w:r w:rsidRPr="07851189">
        <w:rPr>
          <w:rFonts w:ascii="Arial" w:eastAsia="Arial" w:hAnsi="Arial" w:cs="Arial"/>
        </w:rPr>
        <w:t>What are you especially proud of in this course?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4B03">
        <w:br/>
      </w:r>
    </w:p>
    <w:p w14:paraId="0056E296" w14:textId="3FE4FE50" w:rsidR="00164B03" w:rsidRPr="007E43E2" w:rsidRDefault="07851189" w:rsidP="07851189">
      <w:pPr>
        <w:spacing w:line="360" w:lineRule="auto"/>
        <w:rPr>
          <w:rFonts w:ascii="Arial" w:eastAsia="Arial" w:hAnsi="Arial" w:cs="Arial"/>
        </w:rPr>
      </w:pPr>
      <w:r w:rsidRPr="07851189">
        <w:rPr>
          <w:rFonts w:ascii="Arial" w:eastAsia="Arial" w:hAnsi="Arial" w:cs="Arial"/>
        </w:rPr>
        <w:t>What are you still working on or struggling with in this course?</w:t>
      </w:r>
    </w:p>
    <w:p w14:paraId="4188A5A8" w14:textId="5F785CB2" w:rsidR="00164B03" w:rsidRPr="007E43E2" w:rsidRDefault="07851189" w:rsidP="07851189">
      <w:pPr>
        <w:spacing w:line="360" w:lineRule="auto"/>
        <w:rPr>
          <w:rFonts w:ascii="Arial" w:eastAsia="Arial" w:hAnsi="Arial" w:cs="Arial"/>
        </w:rPr>
      </w:pPr>
      <w:r w:rsidRPr="07851189">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DE90B1" w14:textId="77777777" w:rsidR="00507820" w:rsidRPr="007E43E2" w:rsidRDefault="00507820" w:rsidP="07851189">
      <w:pPr>
        <w:ind w:firstLine="360"/>
        <w:rPr>
          <w:rFonts w:ascii="Arial" w:eastAsia="Arial" w:hAnsi="Arial" w:cs="Arial"/>
        </w:rPr>
      </w:pPr>
    </w:p>
    <w:p w14:paraId="2AEEF6AD" w14:textId="77777777" w:rsidR="00164B03" w:rsidRPr="007E43E2" w:rsidRDefault="00164B03" w:rsidP="07851189">
      <w:pPr>
        <w:ind w:firstLine="360"/>
        <w:outlineLvl w:val="0"/>
        <w:rPr>
          <w:rFonts w:ascii="Arial" w:eastAsia="Arial" w:hAnsi="Arial" w:cs="Arial"/>
        </w:rPr>
      </w:pPr>
    </w:p>
    <w:p w14:paraId="2E08C882" w14:textId="77777777" w:rsidR="003060DE" w:rsidRPr="007E43E2" w:rsidRDefault="003060DE" w:rsidP="07851189">
      <w:pPr>
        <w:ind w:firstLine="360"/>
        <w:outlineLvl w:val="0"/>
        <w:rPr>
          <w:rFonts w:ascii="Arial" w:eastAsia="Arial" w:hAnsi="Arial" w:cs="Arial"/>
        </w:rPr>
      </w:pPr>
      <w:r w:rsidRPr="07851189">
        <w:rPr>
          <w:rFonts w:ascii="Arial" w:eastAsia="Arial" w:hAnsi="Arial" w:cs="Arial"/>
        </w:rPr>
        <w:t xml:space="preserve">Instructor signature: </w:t>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07E43E2">
        <w:rPr>
          <w:rFonts w:ascii="Verdana" w:hAnsi="Verdana"/>
        </w:rPr>
        <w:softHyphen/>
      </w:r>
      <w:r w:rsidRPr="07851189">
        <w:rPr>
          <w:rFonts w:ascii="Arial" w:eastAsia="Arial" w:hAnsi="Arial" w:cs="Arial"/>
        </w:rPr>
        <w:softHyphen/>
        <w:t>_____________________________________________</w:t>
      </w:r>
    </w:p>
    <w:p w14:paraId="155E80A9" w14:textId="77777777" w:rsidR="003060DE" w:rsidRPr="007E43E2" w:rsidRDefault="003060DE" w:rsidP="07851189">
      <w:pPr>
        <w:ind w:firstLine="360"/>
        <w:rPr>
          <w:rFonts w:ascii="Arial" w:eastAsia="Arial" w:hAnsi="Arial" w:cs="Arial"/>
        </w:rPr>
      </w:pPr>
    </w:p>
    <w:p w14:paraId="06CFE169" w14:textId="77777777" w:rsidR="003060DE" w:rsidRDefault="07851189" w:rsidP="07851189">
      <w:pPr>
        <w:ind w:firstLine="360"/>
        <w:rPr>
          <w:rFonts w:ascii="Arial" w:eastAsia="Arial" w:hAnsi="Arial" w:cs="Arial"/>
        </w:rPr>
      </w:pPr>
      <w:r w:rsidRPr="07851189">
        <w:rPr>
          <w:rFonts w:ascii="Arial" w:eastAsia="Arial" w:hAnsi="Arial" w:cs="Arial"/>
        </w:rPr>
        <w:t xml:space="preserve">Please return the completed form to the POET Peer Review Coordinator. </w:t>
      </w:r>
    </w:p>
    <w:p w14:paraId="2013BBAE" w14:textId="77777777" w:rsidR="007E43E2" w:rsidRDefault="007E43E2" w:rsidP="07851189">
      <w:pPr>
        <w:ind w:firstLine="360"/>
        <w:rPr>
          <w:rFonts w:ascii="Arial" w:eastAsia="Arial" w:hAnsi="Arial" w:cs="Arial"/>
        </w:rPr>
      </w:pPr>
    </w:p>
    <w:p w14:paraId="4C31733B" w14:textId="77777777" w:rsidR="007E43E2" w:rsidRDefault="007E43E2" w:rsidP="07851189">
      <w:pPr>
        <w:ind w:firstLine="360"/>
        <w:rPr>
          <w:rFonts w:ascii="Arial" w:eastAsia="Arial" w:hAnsi="Arial" w:cs="Arial"/>
        </w:rPr>
      </w:pPr>
    </w:p>
    <w:p w14:paraId="71BAFE4A" w14:textId="77777777" w:rsidR="007E43E2" w:rsidRDefault="007E43E2" w:rsidP="07851189">
      <w:pPr>
        <w:ind w:firstLine="360"/>
        <w:rPr>
          <w:rFonts w:ascii="Arial" w:eastAsia="Arial" w:hAnsi="Arial" w:cs="Arial"/>
        </w:rPr>
      </w:pPr>
    </w:p>
    <w:p w14:paraId="37703301" w14:textId="77777777" w:rsidR="007E43E2" w:rsidRPr="007E43E2" w:rsidRDefault="07851189" w:rsidP="07851189">
      <w:pPr>
        <w:outlineLvl w:val="0"/>
        <w:rPr>
          <w:rFonts w:ascii="Arial" w:eastAsia="Arial" w:hAnsi="Arial" w:cs="Arial"/>
          <w:sz w:val="20"/>
          <w:szCs w:val="20"/>
        </w:rPr>
      </w:pPr>
      <w:r w:rsidRPr="07851189">
        <w:rPr>
          <w:rFonts w:ascii="Arial" w:eastAsia="Arial" w:hAnsi="Arial" w:cs="Arial"/>
          <w:sz w:val="20"/>
          <w:szCs w:val="20"/>
        </w:rPr>
        <w:t xml:space="preserve">This instructor worksheet was adapted from the Quality Matters project that was awarded to </w:t>
      </w:r>
      <w:proofErr w:type="spellStart"/>
      <w:r w:rsidRPr="07851189">
        <w:rPr>
          <w:rFonts w:ascii="Arial" w:eastAsia="Arial" w:hAnsi="Arial" w:cs="Arial"/>
          <w:sz w:val="20"/>
          <w:szCs w:val="20"/>
        </w:rPr>
        <w:t>MarylandOnline</w:t>
      </w:r>
      <w:proofErr w:type="spellEnd"/>
      <w:r w:rsidRPr="07851189">
        <w:rPr>
          <w:rFonts w:ascii="Arial" w:eastAsia="Arial" w:hAnsi="Arial" w:cs="Arial"/>
          <w:sz w:val="20"/>
          <w:szCs w:val="20"/>
        </w:rPr>
        <w:t xml:space="preserve"> and sponsored in part by The Fund for the Improvement of Postsecondary Education (FIPSE), U.S. Department of Education.  LSC originally adapted this worksheet in 2004 and has been using and revising it since. </w:t>
      </w:r>
    </w:p>
    <w:p w14:paraId="0D9E1585" w14:textId="77777777" w:rsidR="007E43E2" w:rsidRPr="007E43E2" w:rsidRDefault="007E43E2" w:rsidP="07851189">
      <w:pPr>
        <w:jc w:val="center"/>
        <w:rPr>
          <w:rFonts w:ascii="Arial" w:eastAsia="Arial" w:hAnsi="Arial" w:cs="Arial"/>
          <w:b/>
          <w:bCs/>
          <w:sz w:val="28"/>
          <w:szCs w:val="28"/>
        </w:rPr>
      </w:pPr>
    </w:p>
    <w:p w14:paraId="51EB0271" w14:textId="77777777" w:rsidR="007E43E2" w:rsidRPr="007E43E2" w:rsidRDefault="007E43E2" w:rsidP="07851189">
      <w:pPr>
        <w:jc w:val="center"/>
        <w:rPr>
          <w:rFonts w:ascii="Arial" w:eastAsia="Arial" w:hAnsi="Arial" w:cs="Arial"/>
          <w:b/>
          <w:bCs/>
          <w:sz w:val="28"/>
          <w:szCs w:val="28"/>
        </w:rPr>
      </w:pPr>
      <w:r>
        <w:rPr>
          <w:noProof/>
        </w:rPr>
        <w:drawing>
          <wp:inline distT="0" distB="0" distL="0" distR="0" wp14:anchorId="022BF199" wp14:editId="5DC60F31">
            <wp:extent cx="838200" cy="295275"/>
            <wp:effectExtent l="0" t="0" r="0" b="9525"/>
            <wp:docPr id="124479443" name="picture"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r>
        <w:rPr>
          <w:noProof/>
        </w:rPr>
        <w:drawing>
          <wp:inline distT="0" distB="0" distL="0" distR="0" wp14:anchorId="40090ED7" wp14:editId="503587AD">
            <wp:extent cx="838200" cy="295275"/>
            <wp:effectExtent l="0" t="0" r="0" b="9525"/>
            <wp:docPr id="183018666" name="picture"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r w:rsidR="07851189" w:rsidRPr="07851189">
        <w:rPr>
          <w:rFonts w:ascii="Arial" w:eastAsia="Arial" w:hAnsi="Arial" w:cs="Arial"/>
          <w:color w:val="000000" w:themeColor="text1"/>
          <w:sz w:val="20"/>
          <w:szCs w:val="20"/>
        </w:rPr>
        <w:t xml:space="preserve">This work is licensed under a </w:t>
      </w:r>
      <w:hyperlink r:id="rId13">
        <w:r w:rsidR="07851189" w:rsidRPr="07851189">
          <w:rPr>
            <w:rStyle w:val="Hyperlink"/>
            <w:rFonts w:ascii="Arial" w:eastAsia="Arial" w:hAnsi="Arial" w:cs="Arial"/>
            <w:sz w:val="20"/>
            <w:szCs w:val="20"/>
          </w:rPr>
          <w:t>Creative Commons Attribution-</w:t>
        </w:r>
        <w:proofErr w:type="spellStart"/>
        <w:r w:rsidR="07851189" w:rsidRPr="07851189">
          <w:rPr>
            <w:rStyle w:val="Hyperlink"/>
            <w:rFonts w:ascii="Arial" w:eastAsia="Arial" w:hAnsi="Arial" w:cs="Arial"/>
            <w:sz w:val="20"/>
            <w:szCs w:val="20"/>
          </w:rPr>
          <w:t>NonCommercial</w:t>
        </w:r>
        <w:proofErr w:type="spellEnd"/>
        <w:r w:rsidR="07851189" w:rsidRPr="07851189">
          <w:rPr>
            <w:rStyle w:val="Hyperlink"/>
            <w:rFonts w:ascii="Arial" w:eastAsia="Arial" w:hAnsi="Arial" w:cs="Arial"/>
            <w:sz w:val="20"/>
            <w:szCs w:val="20"/>
          </w:rPr>
          <w:t>-</w:t>
        </w:r>
        <w:proofErr w:type="spellStart"/>
        <w:r w:rsidR="07851189" w:rsidRPr="07851189">
          <w:rPr>
            <w:rStyle w:val="Hyperlink"/>
            <w:rFonts w:ascii="Arial" w:eastAsia="Arial" w:hAnsi="Arial" w:cs="Arial"/>
            <w:sz w:val="20"/>
            <w:szCs w:val="20"/>
          </w:rPr>
          <w:t>ShareAlike</w:t>
        </w:r>
        <w:proofErr w:type="spellEnd"/>
        <w:r w:rsidR="07851189" w:rsidRPr="07851189">
          <w:rPr>
            <w:rStyle w:val="Hyperlink"/>
            <w:rFonts w:ascii="Arial" w:eastAsia="Arial" w:hAnsi="Arial" w:cs="Arial"/>
            <w:sz w:val="20"/>
            <w:szCs w:val="20"/>
          </w:rPr>
          <w:t xml:space="preserve"> 4.0 International License</w:t>
        </w:r>
      </w:hyperlink>
      <w:r w:rsidR="07851189" w:rsidRPr="07851189">
        <w:rPr>
          <w:rFonts w:ascii="Arial" w:eastAsia="Arial" w:hAnsi="Arial" w:cs="Arial"/>
          <w:color w:val="000000" w:themeColor="text1"/>
          <w:sz w:val="20"/>
          <w:szCs w:val="20"/>
        </w:rPr>
        <w:t>.</w:t>
      </w:r>
    </w:p>
    <w:p w14:paraId="0D7D1A22" w14:textId="77777777" w:rsidR="007E43E2" w:rsidRPr="007E43E2" w:rsidRDefault="007E43E2" w:rsidP="07851189">
      <w:pPr>
        <w:ind w:firstLine="360"/>
        <w:rPr>
          <w:rFonts w:ascii="Arial" w:eastAsia="Arial" w:hAnsi="Arial" w:cs="Arial"/>
        </w:rPr>
      </w:pPr>
    </w:p>
    <w:sectPr w:rsidR="007E43E2" w:rsidRPr="007E43E2" w:rsidSect="007E43E2">
      <w:headerReference w:type="default" r:id="rId14"/>
      <w:footerReference w:type="even" r:id="rId15"/>
      <w:footerReference w:type="default" r:id="rId16"/>
      <w:type w:val="continuous"/>
      <w:pgSz w:w="12240" w:h="15840"/>
      <w:pgMar w:top="1800" w:right="1260" w:bottom="900" w:left="864" w:header="720" w:footer="720"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C5FFF" w14:textId="77777777" w:rsidR="000025B5" w:rsidRDefault="000025B5">
      <w:r>
        <w:separator/>
      </w:r>
    </w:p>
  </w:endnote>
  <w:endnote w:type="continuationSeparator" w:id="0">
    <w:p w14:paraId="12B7DA16" w14:textId="77777777" w:rsidR="000025B5" w:rsidRDefault="0000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FDEE3" w14:textId="77777777" w:rsidR="006B497A" w:rsidRDefault="006B497A" w:rsidP="00D12A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987BFF" w14:textId="77777777" w:rsidR="006B497A" w:rsidRDefault="006B4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372"/>
      <w:gridCol w:w="3372"/>
      <w:gridCol w:w="3372"/>
    </w:tblGrid>
    <w:tr w:rsidR="5E47D356" w14:paraId="57E84403" w14:textId="77777777" w:rsidTr="5E47D356">
      <w:tc>
        <w:tcPr>
          <w:tcW w:w="3372" w:type="dxa"/>
        </w:tcPr>
        <w:p w14:paraId="1D4DCA24" w14:textId="6F810B3C" w:rsidR="5E47D356" w:rsidRDefault="5E47D356" w:rsidP="5E47D356">
          <w:pPr>
            <w:pStyle w:val="Header"/>
            <w:ind w:left="-115"/>
          </w:pPr>
        </w:p>
      </w:tc>
      <w:tc>
        <w:tcPr>
          <w:tcW w:w="3372" w:type="dxa"/>
        </w:tcPr>
        <w:p w14:paraId="09CF17AA" w14:textId="5290220E" w:rsidR="5E47D356" w:rsidRDefault="5E47D356" w:rsidP="5E47D356">
          <w:pPr>
            <w:pStyle w:val="Header"/>
            <w:jc w:val="center"/>
          </w:pPr>
        </w:p>
      </w:tc>
      <w:tc>
        <w:tcPr>
          <w:tcW w:w="3372" w:type="dxa"/>
        </w:tcPr>
        <w:p w14:paraId="0867D6AF" w14:textId="4770E160" w:rsidR="5E47D356" w:rsidRDefault="5E47D356" w:rsidP="5E47D356">
          <w:pPr>
            <w:pStyle w:val="Header"/>
            <w:ind w:right="-115"/>
            <w:jc w:val="right"/>
          </w:pPr>
        </w:p>
      </w:tc>
    </w:tr>
  </w:tbl>
  <w:p w14:paraId="2903BA75" w14:textId="33BE9784" w:rsidR="5E47D356" w:rsidRDefault="5E47D356" w:rsidP="5E47D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3CC9E" w14:textId="77777777" w:rsidR="000025B5" w:rsidRDefault="000025B5">
      <w:r>
        <w:separator/>
      </w:r>
    </w:p>
  </w:footnote>
  <w:footnote w:type="continuationSeparator" w:id="0">
    <w:p w14:paraId="04FED0A5" w14:textId="77777777" w:rsidR="000025B5" w:rsidRDefault="0000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372"/>
      <w:gridCol w:w="3372"/>
      <w:gridCol w:w="3372"/>
    </w:tblGrid>
    <w:tr w:rsidR="5E47D356" w14:paraId="7ADD22F0" w14:textId="77777777" w:rsidTr="5E47D356">
      <w:tc>
        <w:tcPr>
          <w:tcW w:w="3372" w:type="dxa"/>
        </w:tcPr>
        <w:p w14:paraId="1CD1A1C6" w14:textId="745EBBCC" w:rsidR="5E47D356" w:rsidRDefault="5E47D356" w:rsidP="5E47D356">
          <w:pPr>
            <w:pStyle w:val="Header"/>
            <w:ind w:left="-115"/>
          </w:pPr>
        </w:p>
      </w:tc>
      <w:tc>
        <w:tcPr>
          <w:tcW w:w="3372" w:type="dxa"/>
        </w:tcPr>
        <w:p w14:paraId="68A5B287" w14:textId="0BD89C5D" w:rsidR="5E47D356" w:rsidRDefault="5E47D356" w:rsidP="5E47D356">
          <w:pPr>
            <w:pStyle w:val="Header"/>
            <w:jc w:val="center"/>
          </w:pPr>
        </w:p>
      </w:tc>
      <w:tc>
        <w:tcPr>
          <w:tcW w:w="3372" w:type="dxa"/>
        </w:tcPr>
        <w:p w14:paraId="18BF6A1E" w14:textId="68AE3940" w:rsidR="5E47D356" w:rsidRDefault="5E47D356" w:rsidP="5E47D356">
          <w:pPr>
            <w:pStyle w:val="Header"/>
            <w:ind w:right="-115"/>
            <w:jc w:val="right"/>
          </w:pPr>
        </w:p>
      </w:tc>
    </w:tr>
  </w:tbl>
  <w:p w14:paraId="3377E97A" w14:textId="2BB93D83" w:rsidR="5E47D356" w:rsidRDefault="5E47D356" w:rsidP="5E47D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42C4E"/>
    <w:multiLevelType w:val="hybridMultilevel"/>
    <w:tmpl w:val="85DE0B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90626D"/>
    <w:multiLevelType w:val="hybridMultilevel"/>
    <w:tmpl w:val="99167A2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983D17"/>
    <w:multiLevelType w:val="hybridMultilevel"/>
    <w:tmpl w:val="9C7CE648"/>
    <w:lvl w:ilvl="0" w:tplc="0409000F">
      <w:start w:val="1"/>
      <w:numFmt w:val="decimal"/>
      <w:lvlText w:val="%1."/>
      <w:lvlJc w:val="left"/>
      <w:pPr>
        <w:tabs>
          <w:tab w:val="num" w:pos="720"/>
        </w:tabs>
        <w:ind w:left="720" w:hanging="360"/>
      </w:pPr>
      <w:rPr>
        <w:rFonts w:hint="default"/>
      </w:rPr>
    </w:lvl>
    <w:lvl w:ilvl="1" w:tplc="9E827EF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A0378F"/>
    <w:multiLevelType w:val="multilevel"/>
    <w:tmpl w:val="99167A2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D091EA6"/>
    <w:multiLevelType w:val="hybridMultilevel"/>
    <w:tmpl w:val="76E6E7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472714B"/>
    <w:multiLevelType w:val="hybridMultilevel"/>
    <w:tmpl w:val="3BF464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920126"/>
    <w:multiLevelType w:val="hybridMultilevel"/>
    <w:tmpl w:val="880CB8EA"/>
    <w:lvl w:ilvl="0" w:tplc="8154F692">
      <w:start w:val="1"/>
      <w:numFmt w:val="bullet"/>
      <w:lvlText w:val=""/>
      <w:lvlJc w:val="left"/>
      <w:pPr>
        <w:ind w:left="720" w:hanging="360"/>
      </w:pPr>
      <w:rPr>
        <w:rFonts w:ascii="Symbol" w:hAnsi="Symbol" w:hint="default"/>
      </w:rPr>
    </w:lvl>
    <w:lvl w:ilvl="1" w:tplc="CEC884AC">
      <w:start w:val="1"/>
      <w:numFmt w:val="bullet"/>
      <w:lvlText w:val="o"/>
      <w:lvlJc w:val="left"/>
      <w:pPr>
        <w:ind w:left="1440" w:hanging="360"/>
      </w:pPr>
      <w:rPr>
        <w:rFonts w:ascii="Courier New" w:hAnsi="Courier New" w:hint="default"/>
      </w:rPr>
    </w:lvl>
    <w:lvl w:ilvl="2" w:tplc="36CE0466">
      <w:start w:val="1"/>
      <w:numFmt w:val="bullet"/>
      <w:lvlText w:val=""/>
      <w:lvlJc w:val="left"/>
      <w:pPr>
        <w:ind w:left="2160" w:hanging="360"/>
      </w:pPr>
      <w:rPr>
        <w:rFonts w:ascii="Wingdings" w:hAnsi="Wingdings" w:hint="default"/>
      </w:rPr>
    </w:lvl>
    <w:lvl w:ilvl="3" w:tplc="38EC191E">
      <w:start w:val="1"/>
      <w:numFmt w:val="bullet"/>
      <w:lvlText w:val=""/>
      <w:lvlJc w:val="left"/>
      <w:pPr>
        <w:ind w:left="2880" w:hanging="360"/>
      </w:pPr>
      <w:rPr>
        <w:rFonts w:ascii="Symbol" w:hAnsi="Symbol" w:hint="default"/>
      </w:rPr>
    </w:lvl>
    <w:lvl w:ilvl="4" w:tplc="F692C814">
      <w:start w:val="1"/>
      <w:numFmt w:val="bullet"/>
      <w:lvlText w:val="o"/>
      <w:lvlJc w:val="left"/>
      <w:pPr>
        <w:ind w:left="3600" w:hanging="360"/>
      </w:pPr>
      <w:rPr>
        <w:rFonts w:ascii="Courier New" w:hAnsi="Courier New" w:hint="default"/>
      </w:rPr>
    </w:lvl>
    <w:lvl w:ilvl="5" w:tplc="4C20F09E">
      <w:start w:val="1"/>
      <w:numFmt w:val="bullet"/>
      <w:lvlText w:val=""/>
      <w:lvlJc w:val="left"/>
      <w:pPr>
        <w:ind w:left="4320" w:hanging="360"/>
      </w:pPr>
      <w:rPr>
        <w:rFonts w:ascii="Wingdings" w:hAnsi="Wingdings" w:hint="default"/>
      </w:rPr>
    </w:lvl>
    <w:lvl w:ilvl="6" w:tplc="783058B8">
      <w:start w:val="1"/>
      <w:numFmt w:val="bullet"/>
      <w:lvlText w:val=""/>
      <w:lvlJc w:val="left"/>
      <w:pPr>
        <w:ind w:left="5040" w:hanging="360"/>
      </w:pPr>
      <w:rPr>
        <w:rFonts w:ascii="Symbol" w:hAnsi="Symbol" w:hint="default"/>
      </w:rPr>
    </w:lvl>
    <w:lvl w:ilvl="7" w:tplc="F8E4E1DA">
      <w:start w:val="1"/>
      <w:numFmt w:val="bullet"/>
      <w:lvlText w:val="o"/>
      <w:lvlJc w:val="left"/>
      <w:pPr>
        <w:ind w:left="5760" w:hanging="360"/>
      </w:pPr>
      <w:rPr>
        <w:rFonts w:ascii="Courier New" w:hAnsi="Courier New" w:hint="default"/>
      </w:rPr>
    </w:lvl>
    <w:lvl w:ilvl="8" w:tplc="001ECBAA">
      <w:start w:val="1"/>
      <w:numFmt w:val="bullet"/>
      <w:lvlText w:val=""/>
      <w:lvlJc w:val="left"/>
      <w:pPr>
        <w:ind w:left="6480" w:hanging="360"/>
      </w:pPr>
      <w:rPr>
        <w:rFonts w:ascii="Wingdings" w:hAnsi="Wingdings" w:hint="default"/>
      </w:rPr>
    </w:lvl>
  </w:abstractNum>
  <w:abstractNum w:abstractNumId="7" w15:restartNumberingAfterBreak="0">
    <w:nsid w:val="6AA47513"/>
    <w:multiLevelType w:val="hybridMultilevel"/>
    <w:tmpl w:val="422AB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B94D57"/>
    <w:multiLevelType w:val="hybridMultilevel"/>
    <w:tmpl w:val="22FEB5C8"/>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8"/>
  </w:num>
  <w:num w:numId="4">
    <w:abstractNumId w:val="1"/>
  </w:num>
  <w:num w:numId="5">
    <w:abstractNumId w:val="3"/>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A5"/>
    <w:rsid w:val="000025B5"/>
    <w:rsid w:val="00052AC7"/>
    <w:rsid w:val="000700F3"/>
    <w:rsid w:val="00104763"/>
    <w:rsid w:val="00163010"/>
    <w:rsid w:val="00164B03"/>
    <w:rsid w:val="0017682C"/>
    <w:rsid w:val="001801C6"/>
    <w:rsid w:val="001821CF"/>
    <w:rsid w:val="00194D87"/>
    <w:rsid w:val="001A5E01"/>
    <w:rsid w:val="001B30E4"/>
    <w:rsid w:val="001D1E9F"/>
    <w:rsid w:val="002028E3"/>
    <w:rsid w:val="00270E18"/>
    <w:rsid w:val="00286391"/>
    <w:rsid w:val="00295601"/>
    <w:rsid w:val="002C0F75"/>
    <w:rsid w:val="002C1485"/>
    <w:rsid w:val="002D7088"/>
    <w:rsid w:val="002F1407"/>
    <w:rsid w:val="003060DE"/>
    <w:rsid w:val="00326DBD"/>
    <w:rsid w:val="003606D3"/>
    <w:rsid w:val="00386715"/>
    <w:rsid w:val="003B3322"/>
    <w:rsid w:val="003C409A"/>
    <w:rsid w:val="003D4BDB"/>
    <w:rsid w:val="003E68D8"/>
    <w:rsid w:val="003F2EDE"/>
    <w:rsid w:val="003F37E6"/>
    <w:rsid w:val="00414007"/>
    <w:rsid w:val="0044086D"/>
    <w:rsid w:val="00452B3C"/>
    <w:rsid w:val="0046291B"/>
    <w:rsid w:val="00471F2C"/>
    <w:rsid w:val="00495E00"/>
    <w:rsid w:val="00496A3F"/>
    <w:rsid w:val="004C2171"/>
    <w:rsid w:val="004F146D"/>
    <w:rsid w:val="0050514D"/>
    <w:rsid w:val="00507820"/>
    <w:rsid w:val="0052065D"/>
    <w:rsid w:val="00555956"/>
    <w:rsid w:val="00560C37"/>
    <w:rsid w:val="005D3E08"/>
    <w:rsid w:val="005E16CD"/>
    <w:rsid w:val="00603B4F"/>
    <w:rsid w:val="006116EF"/>
    <w:rsid w:val="00627D3B"/>
    <w:rsid w:val="00643FDF"/>
    <w:rsid w:val="00655785"/>
    <w:rsid w:val="00656349"/>
    <w:rsid w:val="00663D60"/>
    <w:rsid w:val="00683BB2"/>
    <w:rsid w:val="006B497A"/>
    <w:rsid w:val="006D317B"/>
    <w:rsid w:val="006D6800"/>
    <w:rsid w:val="00701825"/>
    <w:rsid w:val="00712691"/>
    <w:rsid w:val="007256B9"/>
    <w:rsid w:val="00732373"/>
    <w:rsid w:val="0073295F"/>
    <w:rsid w:val="00746BEB"/>
    <w:rsid w:val="0076295F"/>
    <w:rsid w:val="0076647B"/>
    <w:rsid w:val="007A3BC9"/>
    <w:rsid w:val="007C4627"/>
    <w:rsid w:val="007D003C"/>
    <w:rsid w:val="007E43E2"/>
    <w:rsid w:val="007F67B3"/>
    <w:rsid w:val="008324A7"/>
    <w:rsid w:val="00836A22"/>
    <w:rsid w:val="0086701A"/>
    <w:rsid w:val="008931E0"/>
    <w:rsid w:val="008F120C"/>
    <w:rsid w:val="009217EB"/>
    <w:rsid w:val="009A467C"/>
    <w:rsid w:val="009D0132"/>
    <w:rsid w:val="009E3C71"/>
    <w:rsid w:val="009E5B9E"/>
    <w:rsid w:val="009F34EF"/>
    <w:rsid w:val="00A139B6"/>
    <w:rsid w:val="00A406A0"/>
    <w:rsid w:val="00A86F23"/>
    <w:rsid w:val="00AD7D3A"/>
    <w:rsid w:val="00AF21F6"/>
    <w:rsid w:val="00AF5FFB"/>
    <w:rsid w:val="00B36CE6"/>
    <w:rsid w:val="00B522D6"/>
    <w:rsid w:val="00B74D38"/>
    <w:rsid w:val="00B802CC"/>
    <w:rsid w:val="00B96BE1"/>
    <w:rsid w:val="00BC20DC"/>
    <w:rsid w:val="00BF1ED9"/>
    <w:rsid w:val="00C13380"/>
    <w:rsid w:val="00C4005F"/>
    <w:rsid w:val="00C466C9"/>
    <w:rsid w:val="00C64FB0"/>
    <w:rsid w:val="00C72C72"/>
    <w:rsid w:val="00C74135"/>
    <w:rsid w:val="00C86D5A"/>
    <w:rsid w:val="00CA790B"/>
    <w:rsid w:val="00CD6EA5"/>
    <w:rsid w:val="00D12A4E"/>
    <w:rsid w:val="00D23C05"/>
    <w:rsid w:val="00D31A45"/>
    <w:rsid w:val="00D32AD1"/>
    <w:rsid w:val="00D44B56"/>
    <w:rsid w:val="00D4748B"/>
    <w:rsid w:val="00D83F31"/>
    <w:rsid w:val="00D851EA"/>
    <w:rsid w:val="00DA5AD4"/>
    <w:rsid w:val="00DB6D5D"/>
    <w:rsid w:val="00DF4D13"/>
    <w:rsid w:val="00E12D76"/>
    <w:rsid w:val="00E13866"/>
    <w:rsid w:val="00E25741"/>
    <w:rsid w:val="00E95D39"/>
    <w:rsid w:val="00EF1FD7"/>
    <w:rsid w:val="00F14FC1"/>
    <w:rsid w:val="00F17D23"/>
    <w:rsid w:val="00F6390D"/>
    <w:rsid w:val="00F91A4F"/>
    <w:rsid w:val="00FE3F92"/>
    <w:rsid w:val="00FE50D8"/>
    <w:rsid w:val="07851189"/>
    <w:rsid w:val="5619450C"/>
    <w:rsid w:val="5E47D356"/>
    <w:rsid w:val="7A35E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50BB9"/>
  <w15:docId w15:val="{7E97162B-FA6F-47D6-9F8C-7A544461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3B4F"/>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12A4E"/>
    <w:pPr>
      <w:tabs>
        <w:tab w:val="center" w:pos="4320"/>
        <w:tab w:val="right" w:pos="8640"/>
      </w:tabs>
    </w:pPr>
  </w:style>
  <w:style w:type="character" w:styleId="PageNumber">
    <w:name w:val="page number"/>
    <w:basedOn w:val="DefaultParagraphFont"/>
    <w:rsid w:val="00D12A4E"/>
  </w:style>
  <w:style w:type="paragraph" w:styleId="BalloonText">
    <w:name w:val="Balloon Text"/>
    <w:basedOn w:val="Normal"/>
    <w:semiHidden/>
    <w:rsid w:val="00732373"/>
    <w:rPr>
      <w:rFonts w:ascii="Tahoma" w:hAnsi="Tahoma" w:cs="Tahoma"/>
      <w:sz w:val="16"/>
      <w:szCs w:val="16"/>
    </w:rPr>
  </w:style>
  <w:style w:type="paragraph" w:styleId="Header">
    <w:name w:val="header"/>
    <w:basedOn w:val="Normal"/>
    <w:rsid w:val="00CA790B"/>
    <w:pPr>
      <w:tabs>
        <w:tab w:val="center" w:pos="4320"/>
        <w:tab w:val="right" w:pos="8640"/>
      </w:tabs>
    </w:pPr>
  </w:style>
  <w:style w:type="paragraph" w:styleId="DocumentMap">
    <w:name w:val="Document Map"/>
    <w:basedOn w:val="Normal"/>
    <w:semiHidden/>
    <w:rsid w:val="00B36CE6"/>
    <w:pPr>
      <w:shd w:val="clear" w:color="auto" w:fill="000080"/>
    </w:pPr>
    <w:rPr>
      <w:rFonts w:ascii="Tahoma" w:hAnsi="Tahoma" w:cs="Tahoma"/>
    </w:rPr>
  </w:style>
  <w:style w:type="character" w:styleId="Hyperlink">
    <w:name w:val="Hyperlink"/>
    <w:rsid w:val="00EF1FD7"/>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eativecommons.org/licenses/by-nc-sa/4.0/deed.en_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nc-sa/4.0/deed.en_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B644269CD8D42B795D58515C6121D" ma:contentTypeVersion="30" ma:contentTypeDescription="Create a new document." ma:contentTypeScope="" ma:versionID="64693c298e55334a9dd1857f363e326f">
  <xsd:schema xmlns:xsd="http://www.w3.org/2001/XMLSchema" xmlns:xs="http://www.w3.org/2001/XMLSchema" xmlns:p="http://schemas.microsoft.com/office/2006/metadata/properties" xmlns:ns3="feb7bd2b-135d-48d1-8671-94a1e4dec360" xmlns:ns4="178a3c87-3ee5-49a4-9539-7b719db0fe08" targetNamespace="http://schemas.microsoft.com/office/2006/metadata/properties" ma:root="true" ma:fieldsID="7146e485fcfa9b496258040e407db6ab" ns3:_="" ns4:_="">
    <xsd:import namespace="feb7bd2b-135d-48d1-8671-94a1e4dec360"/>
    <xsd:import namespace="178a3c87-3ee5-49a4-9539-7b719db0fe0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7bd2b-135d-48d1-8671-94a1e4dec360" elementFormDefault="qualified">
    <xsd:import namespace="http://schemas.microsoft.com/office/2006/documentManagement/types"/>
    <xsd:import namespace="http://schemas.microsoft.com/office/infopath/2007/PartnerControls"/>
    <xsd:element name="NotebookType" ma:index="4" nillable="true" ma:displayName="Notebook Type" ma:internalName="NotebookType" ma:readOnly="false">
      <xsd:simpleType>
        <xsd:restriction base="dms:Text"/>
      </xsd:simpleType>
    </xsd:element>
    <xsd:element name="FolderType" ma:index="5" nillable="true" ma:displayName="Folder Type" ma:internalName="FolderType" ma:readOnly="false">
      <xsd:simpleType>
        <xsd:restriction base="dms:Text"/>
      </xsd:simpleType>
    </xsd:element>
    <xsd:element name="Owner" ma:index="6" nillable="true" ma:displayName="Owner"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7" nillable="true" ma:displayName="Default Section Names" ma:internalName="DefaultSectionNames" ma:readOnly="false">
      <xsd:simpleType>
        <xsd:restriction base="dms:Note">
          <xsd:maxLength value="255"/>
        </xsd:restriction>
      </xsd:simpleType>
    </xsd:element>
    <xsd:element name="CultureName" ma:index="8" nillable="true" ma:displayName="Culture Name" ma:internalName="CultureName" ma:readOnly="false">
      <xsd:simpleType>
        <xsd:restriction base="dms:Text"/>
      </xsd:simpleType>
    </xsd:element>
    <xsd:element name="AppVersion" ma:index="9" nillable="true" ma:displayName="App Version" ma:internalName="AppVersion" ma:readOnly="false">
      <xsd:simpleType>
        <xsd:restriction base="dms:Text"/>
      </xsd:simpleType>
    </xsd:element>
    <xsd:element name="Teachers" ma:index="10" nillable="true" ma:displayName="Teachers" ma:SearchPeopleOnly="false" ma:SharePointGroup="0" ma:internalName="Teach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1" nillable="true" ma:displayName="Students" ma:SearchPeopleOnly="false" ma:SharePointGroup="0" ma:internalName="Studen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2" nillable="true" ma:displayName="Student Groups" ma:SearchPeopleOnly="false" ma:SharePointGroup="0" ma:internalName="Student_Group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3" nillable="true" ma:displayName="Invited Teachers" ma:internalName="Invited_Teachers" ma:readOnly="false">
      <xsd:simpleType>
        <xsd:restriction base="dms:Note">
          <xsd:maxLength value="255"/>
        </xsd:restriction>
      </xsd:simpleType>
    </xsd:element>
    <xsd:element name="Invited_Students" ma:index="14" nillable="true" ma:displayName="Invited Students" ma:internalName="Invited_Students" ma:readOnly="false">
      <xsd:simpleType>
        <xsd:restriction base="dms:Note">
          <xsd:maxLength value="255"/>
        </xsd:restriction>
      </xsd:simpleType>
    </xsd:element>
    <xsd:element name="Self_Registration_Enabled" ma:index="15" nillable="true" ma:displayName="Self Registration Enabled" ma:internalName="Self_Registration_Enabled" ma:readOnly="false">
      <xsd:simpleType>
        <xsd:restriction base="dms:Boolean"/>
      </xsd:simpleType>
    </xsd:element>
    <xsd:element name="Has_Teacher_Only_SectionGroup" ma:index="16" nillable="true" ma:displayName="Has Teacher Only SectionGroup" ma:internalName="Has_Teacher_Only_SectionGroup" ma:readOnly="false">
      <xsd:simpleType>
        <xsd:restriction base="dms:Boolean"/>
      </xsd:simpleType>
    </xsd:element>
    <xsd:element name="Is_Collaboration_Space_Locked" ma:index="17" nillable="true" ma:displayName="Is Collaboration Space Locked" ma:internalName="Is_Collaboration_Space_Locked" ma:readOnly="false">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a3c87-3ee5-49a4-9539-7b719db0fe08" elementFormDefault="qualified">
    <xsd:import namespace="http://schemas.microsoft.com/office/2006/documentManagement/types"/>
    <xsd:import namespace="http://schemas.microsoft.com/office/infopath/2007/PartnerControls"/>
    <xsd:element name="SharedWithUsers" ma:index="2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feb7bd2b-135d-48d1-8671-94a1e4dec360" xsi:nil="true"/>
    <DefaultSectionNames xmlns="feb7bd2b-135d-48d1-8671-94a1e4dec360" xsi:nil="true"/>
    <Invited_Teachers xmlns="feb7bd2b-135d-48d1-8671-94a1e4dec360" xsi:nil="true"/>
    <Is_Collaboration_Space_Locked xmlns="feb7bd2b-135d-48d1-8671-94a1e4dec360" xsi:nil="true"/>
    <NotebookType xmlns="feb7bd2b-135d-48d1-8671-94a1e4dec360" xsi:nil="true"/>
    <Teachers xmlns="feb7bd2b-135d-48d1-8671-94a1e4dec360">
      <UserInfo>
        <DisplayName/>
        <AccountId xsi:nil="true"/>
        <AccountType/>
      </UserInfo>
    </Teachers>
    <Students xmlns="feb7bd2b-135d-48d1-8671-94a1e4dec360">
      <UserInfo>
        <DisplayName/>
        <AccountId xsi:nil="true"/>
        <AccountType/>
      </UserInfo>
    </Students>
    <Student_Groups xmlns="feb7bd2b-135d-48d1-8671-94a1e4dec360">
      <UserInfo>
        <DisplayName/>
        <AccountId xsi:nil="true"/>
        <AccountType/>
      </UserInfo>
    </Student_Groups>
    <Owner xmlns="feb7bd2b-135d-48d1-8671-94a1e4dec360">
      <UserInfo>
        <DisplayName/>
        <AccountId xsi:nil="true"/>
        <AccountType/>
      </UserInfo>
    </Owner>
    <Has_Teacher_Only_SectionGroup xmlns="feb7bd2b-135d-48d1-8671-94a1e4dec360" xsi:nil="true"/>
    <AppVersion xmlns="feb7bd2b-135d-48d1-8671-94a1e4dec360" xsi:nil="true"/>
    <Invited_Students xmlns="feb7bd2b-135d-48d1-8671-94a1e4dec360" xsi:nil="true"/>
    <FolderType xmlns="feb7bd2b-135d-48d1-8671-94a1e4dec360" xsi:nil="true"/>
    <CultureName xmlns="feb7bd2b-135d-48d1-8671-94a1e4dec360" xsi:nil="true"/>
  </documentManagement>
</p:properties>
</file>

<file path=customXml/itemProps1.xml><?xml version="1.0" encoding="utf-8"?>
<ds:datastoreItem xmlns:ds="http://schemas.openxmlformats.org/officeDocument/2006/customXml" ds:itemID="{BD521011-CDF9-412E-B920-720AF3D11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7bd2b-135d-48d1-8671-94a1e4dec360"/>
    <ds:schemaRef ds:uri="178a3c87-3ee5-49a4-9539-7b719db0f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60BAF-9E3D-4752-9C3D-E72D8C725EAE}">
  <ds:schemaRefs>
    <ds:schemaRef ds:uri="http://schemas.microsoft.com/sharepoint/v3/contenttype/forms"/>
  </ds:schemaRefs>
</ds:datastoreItem>
</file>

<file path=customXml/itemProps3.xml><?xml version="1.0" encoding="utf-8"?>
<ds:datastoreItem xmlns:ds="http://schemas.openxmlformats.org/officeDocument/2006/customXml" ds:itemID="{3A1F5DC9-891D-461C-BBDE-79DE30A244F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eb7bd2b-135d-48d1-8671-94a1e4dec360"/>
    <ds:schemaRef ds:uri="http://purl.org/dc/terms/"/>
    <ds:schemaRef ds:uri="http://schemas.microsoft.com/office/infopath/2007/PartnerControls"/>
    <ds:schemaRef ds:uri="178a3c87-3ee5-49a4-9539-7b719db0fe0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5193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QUALITY MATTERS</vt:lpstr>
    </vt:vector>
  </TitlesOfParts>
  <Company>Lake Superior College</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MATTERS</dc:title>
  <dc:creator>Barry Dahl</dc:creator>
  <cp:lastModifiedBy>Ondich, Jody</cp:lastModifiedBy>
  <cp:revision>2</cp:revision>
  <cp:lastPrinted>2014-07-28T19:56:00Z</cp:lastPrinted>
  <dcterms:created xsi:type="dcterms:W3CDTF">2022-10-04T19:10:00Z</dcterms:created>
  <dcterms:modified xsi:type="dcterms:W3CDTF">2022-10-04T19:10:00Z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0x010100389B644269CD8D42B795D58515C6121D</vt:lpwstr>
  </property>
</Properties>
</file>